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BC" w:rsidRPr="00D03B9B" w:rsidRDefault="009561BC" w:rsidP="009561BC">
      <w:pPr>
        <w:pStyle w:val="1"/>
        <w:keepNext w:val="0"/>
        <w:widowControl w:val="0"/>
        <w:suppressAutoHyphens/>
        <w:jc w:val="center"/>
        <w:rPr>
          <w:sz w:val="28"/>
          <w:szCs w:val="28"/>
        </w:rPr>
      </w:pPr>
      <w:r w:rsidRPr="00D03B9B">
        <w:rPr>
          <w:sz w:val="28"/>
          <w:szCs w:val="28"/>
        </w:rPr>
        <w:t xml:space="preserve">Акт, составленный по результатам </w:t>
      </w:r>
    </w:p>
    <w:p w:rsidR="00B520C4" w:rsidRPr="00B520C4" w:rsidRDefault="009561BC" w:rsidP="00B520C4">
      <w:pPr>
        <w:pStyle w:val="a7"/>
        <w:widowControl w:val="0"/>
        <w:suppressAutoHyphens/>
        <w:ind w:firstLine="708"/>
        <w:jc w:val="center"/>
        <w:rPr>
          <w:rFonts w:ascii="Times New Roman" w:eastAsia="Times New Roman" w:hAnsi="Times New Roman" w:cs="Times New Roman"/>
          <w:b/>
          <w:sz w:val="28"/>
          <w:szCs w:val="28"/>
        </w:rPr>
      </w:pPr>
      <w:r w:rsidRPr="00B520C4">
        <w:rPr>
          <w:rFonts w:ascii="Times New Roman" w:hAnsi="Times New Roman" w:cs="Times New Roman"/>
          <w:b/>
          <w:sz w:val="28"/>
          <w:szCs w:val="28"/>
        </w:rPr>
        <w:t xml:space="preserve">плановой проверки, по вопросу </w:t>
      </w:r>
      <w:r w:rsidR="00B520C4"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w:t>
      </w:r>
      <w:r w:rsidR="00522364">
        <w:rPr>
          <w:rFonts w:ascii="Times New Roman" w:eastAsia="Times New Roman" w:hAnsi="Times New Roman" w:cs="Times New Roman"/>
          <w:b/>
          <w:sz w:val="28"/>
          <w:szCs w:val="28"/>
        </w:rPr>
        <w:t>Д</w:t>
      </w:r>
      <w:r w:rsidR="00B520C4" w:rsidRPr="00B520C4">
        <w:rPr>
          <w:rFonts w:ascii="Times New Roman" w:eastAsia="Times New Roman" w:hAnsi="Times New Roman" w:cs="Times New Roman"/>
          <w:b/>
          <w:sz w:val="28"/>
          <w:szCs w:val="28"/>
        </w:rPr>
        <w:t>ОУ «</w:t>
      </w:r>
      <w:r w:rsidR="00522364">
        <w:rPr>
          <w:rFonts w:ascii="Times New Roman" w:eastAsia="Times New Roman" w:hAnsi="Times New Roman" w:cs="Times New Roman"/>
          <w:b/>
          <w:sz w:val="28"/>
          <w:szCs w:val="28"/>
        </w:rPr>
        <w:t>Детский сад «</w:t>
      </w:r>
      <w:r w:rsidR="00C41F55">
        <w:rPr>
          <w:rFonts w:ascii="Times New Roman" w:eastAsia="Times New Roman" w:hAnsi="Times New Roman" w:cs="Times New Roman"/>
          <w:b/>
          <w:sz w:val="28"/>
          <w:szCs w:val="28"/>
        </w:rPr>
        <w:t>Ромашка</w:t>
      </w:r>
      <w:r w:rsidR="00B520C4" w:rsidRPr="00B520C4">
        <w:rPr>
          <w:rFonts w:ascii="Times New Roman" w:eastAsia="Times New Roman" w:hAnsi="Times New Roman" w:cs="Times New Roman"/>
          <w:b/>
          <w:sz w:val="28"/>
          <w:szCs w:val="28"/>
        </w:rPr>
        <w:t>»</w:t>
      </w:r>
    </w:p>
    <w:p w:rsidR="009561BC" w:rsidRPr="00B80E5C" w:rsidRDefault="009561BC" w:rsidP="009561BC">
      <w:pPr>
        <w:widowControl w:val="0"/>
        <w:suppressAutoHyphens/>
        <w:spacing w:after="0" w:line="240" w:lineRule="auto"/>
        <w:jc w:val="center"/>
        <w:rPr>
          <w:rFonts w:ascii="Times New Roman" w:hAnsi="Times New Roman" w:cs="Times New Roman"/>
          <w:sz w:val="28"/>
          <w:szCs w:val="28"/>
        </w:rPr>
      </w:pPr>
    </w:p>
    <w:p w:rsidR="009561BC" w:rsidRPr="00B80E5C" w:rsidRDefault="009561BC" w:rsidP="009561BC">
      <w:pPr>
        <w:widowControl w:val="0"/>
        <w:suppressAutoHyphens/>
        <w:spacing w:after="0" w:line="240" w:lineRule="auto"/>
        <w:jc w:val="both"/>
        <w:rPr>
          <w:rFonts w:ascii="Times New Roman" w:hAnsi="Times New Roman" w:cs="Times New Roman"/>
          <w:sz w:val="28"/>
          <w:szCs w:val="28"/>
        </w:rPr>
      </w:pPr>
      <w:r w:rsidRPr="00B80E5C">
        <w:rPr>
          <w:rFonts w:ascii="Times New Roman" w:hAnsi="Times New Roman" w:cs="Times New Roman"/>
          <w:sz w:val="28"/>
          <w:szCs w:val="28"/>
        </w:rPr>
        <w:t>с.</w:t>
      </w:r>
      <w:r w:rsidR="00583182">
        <w:rPr>
          <w:rFonts w:ascii="Times New Roman" w:hAnsi="Times New Roman" w:cs="Times New Roman"/>
          <w:sz w:val="28"/>
          <w:szCs w:val="28"/>
        </w:rPr>
        <w:t xml:space="preserve"> </w:t>
      </w:r>
      <w:r w:rsidRPr="00B80E5C">
        <w:rPr>
          <w:rFonts w:ascii="Times New Roman" w:hAnsi="Times New Roman" w:cs="Times New Roman"/>
          <w:sz w:val="28"/>
          <w:szCs w:val="28"/>
        </w:rPr>
        <w:t>Пировское</w:t>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004D08CE" w:rsidRPr="00B80E5C">
        <w:rPr>
          <w:rFonts w:ascii="Times New Roman" w:hAnsi="Times New Roman" w:cs="Times New Roman"/>
          <w:sz w:val="28"/>
          <w:szCs w:val="28"/>
        </w:rPr>
        <w:tab/>
      </w:r>
      <w:r w:rsidR="00C41F55">
        <w:rPr>
          <w:rFonts w:ascii="Times New Roman" w:hAnsi="Times New Roman" w:cs="Times New Roman"/>
          <w:sz w:val="28"/>
          <w:szCs w:val="28"/>
        </w:rPr>
        <w:t xml:space="preserve"> 1</w:t>
      </w:r>
      <w:r w:rsidR="00520EEE">
        <w:rPr>
          <w:rFonts w:ascii="Times New Roman" w:hAnsi="Times New Roman" w:cs="Times New Roman"/>
          <w:sz w:val="28"/>
          <w:szCs w:val="28"/>
        </w:rPr>
        <w:t>5</w:t>
      </w:r>
      <w:r w:rsidRPr="00B80E5C">
        <w:rPr>
          <w:rFonts w:ascii="Times New Roman" w:hAnsi="Times New Roman" w:cs="Times New Roman"/>
          <w:sz w:val="28"/>
          <w:szCs w:val="28"/>
        </w:rPr>
        <w:t xml:space="preserve"> </w:t>
      </w:r>
      <w:r w:rsidR="00C41F55">
        <w:rPr>
          <w:rFonts w:ascii="Times New Roman" w:hAnsi="Times New Roman" w:cs="Times New Roman"/>
          <w:sz w:val="28"/>
          <w:szCs w:val="28"/>
        </w:rPr>
        <w:t xml:space="preserve">мая </w:t>
      </w:r>
      <w:r w:rsidRPr="00B80E5C">
        <w:rPr>
          <w:rFonts w:ascii="Times New Roman" w:hAnsi="Times New Roman" w:cs="Times New Roman"/>
          <w:sz w:val="28"/>
          <w:szCs w:val="28"/>
        </w:rPr>
        <w:t>201</w:t>
      </w:r>
      <w:r w:rsidR="00583182">
        <w:rPr>
          <w:rFonts w:ascii="Times New Roman" w:hAnsi="Times New Roman" w:cs="Times New Roman"/>
          <w:sz w:val="28"/>
          <w:szCs w:val="28"/>
        </w:rPr>
        <w:t>8</w:t>
      </w:r>
      <w:r w:rsidRPr="00B80E5C">
        <w:rPr>
          <w:rFonts w:ascii="Times New Roman" w:hAnsi="Times New Roman" w:cs="Times New Roman"/>
          <w:sz w:val="28"/>
          <w:szCs w:val="28"/>
        </w:rPr>
        <w:t>г.</w:t>
      </w:r>
    </w:p>
    <w:p w:rsidR="009561BC" w:rsidRDefault="009561BC" w:rsidP="009561BC">
      <w:pPr>
        <w:widowControl w:val="0"/>
        <w:suppressAutoHyphens/>
        <w:spacing w:after="0" w:line="240" w:lineRule="auto"/>
        <w:jc w:val="both"/>
        <w:rPr>
          <w:rFonts w:ascii="Times New Roman" w:hAnsi="Times New Roman" w:cs="Times New Roman"/>
          <w:b/>
          <w:sz w:val="28"/>
          <w:szCs w:val="28"/>
        </w:rPr>
      </w:pPr>
    </w:p>
    <w:p w:rsidR="009561BC" w:rsidRDefault="009561BC" w:rsidP="009561B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34608E">
        <w:rPr>
          <w:rFonts w:ascii="Times New Roman" w:hAnsi="Times New Roman"/>
          <w:sz w:val="28"/>
          <w:szCs w:val="28"/>
        </w:rPr>
        <w:t xml:space="preserve">едущим специалистом по ревизионной работе </w:t>
      </w:r>
      <w:r>
        <w:rPr>
          <w:rFonts w:ascii="Times New Roman" w:hAnsi="Times New Roman"/>
          <w:sz w:val="28"/>
          <w:szCs w:val="28"/>
        </w:rPr>
        <w:t>Коробейниковой</w:t>
      </w:r>
      <w:r w:rsidR="00583182">
        <w:rPr>
          <w:rFonts w:ascii="Times New Roman" w:hAnsi="Times New Roman"/>
          <w:sz w:val="28"/>
          <w:szCs w:val="28"/>
        </w:rPr>
        <w:t xml:space="preserve"> И.В.</w:t>
      </w:r>
      <w:r w:rsidRPr="0034608E">
        <w:rPr>
          <w:rFonts w:ascii="Times New Roman" w:hAnsi="Times New Roman"/>
          <w:sz w:val="28"/>
          <w:szCs w:val="28"/>
        </w:rPr>
        <w:t xml:space="preserve">, проведена </w:t>
      </w:r>
      <w:r>
        <w:rPr>
          <w:rFonts w:ascii="Times New Roman" w:hAnsi="Times New Roman"/>
          <w:sz w:val="28"/>
          <w:szCs w:val="28"/>
        </w:rPr>
        <w:t xml:space="preserve">плановая </w:t>
      </w:r>
      <w:r w:rsidRPr="0034608E">
        <w:rPr>
          <w:rFonts w:ascii="Times New Roman" w:hAnsi="Times New Roman"/>
          <w:sz w:val="28"/>
          <w:szCs w:val="28"/>
        </w:rPr>
        <w:t>проверка</w:t>
      </w:r>
      <w:r>
        <w:rPr>
          <w:rFonts w:ascii="Times New Roman" w:hAnsi="Times New Roman"/>
          <w:sz w:val="28"/>
          <w:szCs w:val="28"/>
        </w:rPr>
        <w:t xml:space="preserve">, </w:t>
      </w:r>
      <w:r w:rsidRPr="00A15B0E">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A15B0E">
        <w:rPr>
          <w:rFonts w:ascii="Times New Roman" w:hAnsi="Times New Roman" w:cs="Times New Roman"/>
          <w:sz w:val="28"/>
          <w:szCs w:val="28"/>
        </w:rPr>
        <w:t xml:space="preserve">орядком осуществления </w:t>
      </w:r>
      <w:r>
        <w:rPr>
          <w:rFonts w:ascii="Times New Roman" w:hAnsi="Times New Roman" w:cs="Times New Roman"/>
          <w:sz w:val="28"/>
          <w:szCs w:val="28"/>
        </w:rPr>
        <w:t>ф</w:t>
      </w:r>
      <w:r w:rsidRPr="00A15B0E">
        <w:rPr>
          <w:rFonts w:ascii="Times New Roman" w:hAnsi="Times New Roman" w:cs="Times New Roman"/>
          <w:sz w:val="28"/>
          <w:szCs w:val="28"/>
        </w:rPr>
        <w:t xml:space="preserve">инансовым управлением </w:t>
      </w:r>
      <w:r>
        <w:rPr>
          <w:rFonts w:ascii="Times New Roman" w:hAnsi="Times New Roman" w:cs="Times New Roman"/>
          <w:sz w:val="28"/>
          <w:szCs w:val="28"/>
        </w:rPr>
        <w:t>а</w:t>
      </w:r>
      <w:r w:rsidRPr="00A15B0E">
        <w:rPr>
          <w:rFonts w:ascii="Times New Roman" w:hAnsi="Times New Roman" w:cs="Times New Roman"/>
          <w:sz w:val="28"/>
          <w:szCs w:val="28"/>
        </w:rPr>
        <w:t xml:space="preserve">дминистрации Пировского района внутреннего муниципального финансового контроля и контроля в сфере закупок товаров, работ, услуг для обеспечения муниципальных нужд, утвержденного </w:t>
      </w:r>
      <w:r>
        <w:rPr>
          <w:rFonts w:ascii="Times New Roman" w:hAnsi="Times New Roman" w:cs="Times New Roman"/>
          <w:sz w:val="28"/>
          <w:szCs w:val="28"/>
        </w:rPr>
        <w:t>постановлением а</w:t>
      </w:r>
      <w:r w:rsidRPr="00A15B0E">
        <w:rPr>
          <w:rFonts w:ascii="Times New Roman" w:hAnsi="Times New Roman" w:cs="Times New Roman"/>
          <w:sz w:val="28"/>
          <w:szCs w:val="28"/>
        </w:rPr>
        <w:t>дминистрацией Пировского района Красноярского края от 27.02.2015г. №</w:t>
      </w:r>
      <w:r w:rsidR="00BD5EDF">
        <w:rPr>
          <w:rFonts w:ascii="Times New Roman" w:hAnsi="Times New Roman" w:cs="Times New Roman"/>
          <w:sz w:val="28"/>
          <w:szCs w:val="28"/>
        </w:rPr>
        <w:t xml:space="preserve"> </w:t>
      </w:r>
      <w:r w:rsidRPr="00A15B0E">
        <w:rPr>
          <w:rFonts w:ascii="Times New Roman" w:hAnsi="Times New Roman" w:cs="Times New Roman"/>
          <w:sz w:val="28"/>
          <w:szCs w:val="28"/>
        </w:rPr>
        <w:t>68-п.</w:t>
      </w:r>
    </w:p>
    <w:p w:rsidR="009561BC" w:rsidRPr="00BA5D60" w:rsidRDefault="009561BC" w:rsidP="00BA5D6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w:t>
      </w:r>
      <w:r w:rsidR="005D20D4">
        <w:rPr>
          <w:rFonts w:ascii="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Основанием для составления настоящего акта является приказ Финансового управления администрации Пировского района № </w:t>
      </w:r>
      <w:r w:rsidR="00583182" w:rsidRPr="00BA5D60">
        <w:rPr>
          <w:rFonts w:ascii="Times New Roman" w:eastAsia="Times New Roman" w:hAnsi="Times New Roman" w:cs="Times New Roman"/>
          <w:sz w:val="28"/>
          <w:szCs w:val="28"/>
        </w:rPr>
        <w:t>52-п   от 28</w:t>
      </w:r>
      <w:r w:rsidRPr="00BA5D60">
        <w:rPr>
          <w:rFonts w:ascii="Times New Roman" w:eastAsia="Times New Roman" w:hAnsi="Times New Roman" w:cs="Times New Roman"/>
          <w:sz w:val="28"/>
          <w:szCs w:val="28"/>
        </w:rPr>
        <w:t>.</w:t>
      </w:r>
      <w:r w:rsidR="00583182" w:rsidRPr="00BA5D60">
        <w:rPr>
          <w:rFonts w:ascii="Times New Roman" w:eastAsia="Times New Roman" w:hAnsi="Times New Roman" w:cs="Times New Roman"/>
          <w:sz w:val="28"/>
          <w:szCs w:val="28"/>
        </w:rPr>
        <w:t>12</w:t>
      </w:r>
      <w:r w:rsidRPr="00BA5D60">
        <w:rPr>
          <w:rFonts w:ascii="Times New Roman" w:eastAsia="Times New Roman" w:hAnsi="Times New Roman" w:cs="Times New Roman"/>
          <w:sz w:val="28"/>
          <w:szCs w:val="28"/>
        </w:rPr>
        <w:t>.2017г. о проведении плановой проверки.</w:t>
      </w:r>
    </w:p>
    <w:p w:rsidR="000469FF"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2.</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Цель проведение проверки: </w:t>
      </w:r>
      <w:r w:rsidR="000469FF" w:rsidRPr="000469FF">
        <w:rPr>
          <w:rFonts w:ascii="Times New Roman" w:eastAsia="Times New Roman" w:hAnsi="Times New Roman" w:cs="Times New Roman"/>
          <w:sz w:val="28"/>
          <w:szCs w:val="28"/>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2017 год </w:t>
      </w:r>
    </w:p>
    <w:p w:rsidR="00BA5D60" w:rsidRPr="00BA5D60"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3.</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Предмет </w:t>
      </w:r>
      <w:r w:rsidR="00BD5EDF" w:rsidRPr="00BA5D60">
        <w:rPr>
          <w:rFonts w:ascii="Times New Roman" w:eastAsia="Times New Roman" w:hAnsi="Times New Roman" w:cs="Times New Roman"/>
          <w:sz w:val="28"/>
          <w:szCs w:val="28"/>
        </w:rPr>
        <w:t>проверки</w:t>
      </w:r>
      <w:r w:rsidR="00BA5D60" w:rsidRPr="00BA5D60">
        <w:rPr>
          <w:rFonts w:ascii="Times New Roman" w:eastAsia="Times New Roman" w:hAnsi="Times New Roman" w:cs="Times New Roman"/>
          <w:sz w:val="28"/>
          <w:szCs w:val="28"/>
        </w:rPr>
        <w:t xml:space="preserve"> (проверяемые вопросы):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поставленного товара, выполненной работы (ее результата) или оказанной услуги условиям контракта;</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Своевременность, полноты и достоверности отражения в документах учета поставленного товара, выполненной работы (ее результата) или оказанной услуги; </w:t>
      </w:r>
    </w:p>
    <w:p w:rsidR="009561BC"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исполнения поставленного товара, выполненной работы (ее результата) или оказанной услуги целям осуществления закупки. </w:t>
      </w:r>
      <w:r w:rsidR="009561BC" w:rsidRPr="00BA5D60">
        <w:rPr>
          <w:rFonts w:ascii="Times New Roman" w:eastAsia="Times New Roman" w:hAnsi="Times New Roman" w:cs="Times New Roman"/>
          <w:sz w:val="28"/>
          <w:szCs w:val="28"/>
        </w:rPr>
        <w:t xml:space="preserve"> </w:t>
      </w:r>
    </w:p>
    <w:p w:rsidR="009561BC" w:rsidRPr="00A15B0E" w:rsidRDefault="009561BC" w:rsidP="00BA5D60">
      <w:pPr>
        <w:spacing w:after="0" w:line="240" w:lineRule="auto"/>
        <w:ind w:firstLine="567"/>
        <w:jc w:val="both"/>
        <w:rPr>
          <w:rFonts w:ascii="Times New Roman" w:hAnsi="Times New Roman" w:cs="Times New Roman"/>
          <w:sz w:val="28"/>
          <w:szCs w:val="28"/>
        </w:rPr>
      </w:pPr>
      <w:r w:rsidRPr="00BA5D60">
        <w:rPr>
          <w:rFonts w:ascii="Times New Roman" w:eastAsia="Times New Roman" w:hAnsi="Times New Roman" w:cs="Times New Roman"/>
          <w:sz w:val="28"/>
          <w:szCs w:val="28"/>
        </w:rPr>
        <w:t>4.</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Срок проведения проверки: </w:t>
      </w:r>
      <w:r w:rsidR="00C41F55">
        <w:rPr>
          <w:rFonts w:ascii="Times New Roman" w:eastAsia="Times New Roman" w:hAnsi="Times New Roman" w:cs="Times New Roman"/>
          <w:sz w:val="28"/>
          <w:szCs w:val="28"/>
        </w:rPr>
        <w:t>26</w:t>
      </w:r>
      <w:r w:rsidRPr="00BA5D60">
        <w:rPr>
          <w:rFonts w:ascii="Times New Roman" w:eastAsia="Times New Roman" w:hAnsi="Times New Roman" w:cs="Times New Roman"/>
          <w:sz w:val="28"/>
          <w:szCs w:val="28"/>
        </w:rPr>
        <w:t>.0</w:t>
      </w:r>
      <w:r w:rsidR="000469FF" w:rsidRPr="00BA5D60">
        <w:rPr>
          <w:rFonts w:ascii="Times New Roman" w:eastAsia="Times New Roman" w:hAnsi="Times New Roman" w:cs="Times New Roman"/>
          <w:sz w:val="28"/>
          <w:szCs w:val="28"/>
        </w:rPr>
        <w:t>4</w:t>
      </w:r>
      <w:r w:rsidRPr="00BA5D60">
        <w:rPr>
          <w:rFonts w:ascii="Times New Roman" w:eastAsia="Times New Roman" w:hAnsi="Times New Roman" w:cs="Times New Roman"/>
          <w:sz w:val="28"/>
          <w:szCs w:val="28"/>
        </w:rPr>
        <w:t>.201</w:t>
      </w:r>
      <w:r w:rsidR="00583182" w:rsidRPr="00BA5D60">
        <w:rPr>
          <w:rFonts w:ascii="Times New Roman" w:eastAsia="Times New Roman" w:hAnsi="Times New Roman" w:cs="Times New Roman"/>
          <w:sz w:val="28"/>
          <w:szCs w:val="28"/>
        </w:rPr>
        <w:t>8</w:t>
      </w:r>
      <w:r w:rsidRPr="00BA5D60">
        <w:rPr>
          <w:rFonts w:ascii="Times New Roman" w:eastAsia="Times New Roman" w:hAnsi="Times New Roman" w:cs="Times New Roman"/>
          <w:sz w:val="28"/>
          <w:szCs w:val="28"/>
        </w:rPr>
        <w:t>-</w:t>
      </w:r>
      <w:r w:rsidR="00C41F55">
        <w:rPr>
          <w:rFonts w:ascii="Times New Roman" w:eastAsia="Times New Roman" w:hAnsi="Times New Roman" w:cs="Times New Roman"/>
          <w:sz w:val="28"/>
          <w:szCs w:val="28"/>
        </w:rPr>
        <w:t>1</w:t>
      </w:r>
      <w:r w:rsidR="00520EEE">
        <w:rPr>
          <w:rFonts w:ascii="Times New Roman" w:eastAsia="Times New Roman" w:hAnsi="Times New Roman" w:cs="Times New Roman"/>
          <w:sz w:val="28"/>
          <w:szCs w:val="28"/>
        </w:rPr>
        <w:t>5</w:t>
      </w:r>
      <w:r w:rsidRPr="00BA5D60">
        <w:rPr>
          <w:rFonts w:ascii="Times New Roman" w:eastAsia="Times New Roman" w:hAnsi="Times New Roman" w:cs="Times New Roman"/>
          <w:sz w:val="28"/>
          <w:szCs w:val="28"/>
        </w:rPr>
        <w:t>.0</w:t>
      </w:r>
      <w:r w:rsidR="00C41F55">
        <w:rPr>
          <w:rFonts w:ascii="Times New Roman" w:eastAsia="Times New Roman" w:hAnsi="Times New Roman" w:cs="Times New Roman"/>
          <w:sz w:val="28"/>
          <w:szCs w:val="28"/>
        </w:rPr>
        <w:t>5</w:t>
      </w:r>
      <w:r>
        <w:rPr>
          <w:rFonts w:ascii="Times New Roman" w:hAnsi="Times New Roman" w:cs="Times New Roman"/>
          <w:sz w:val="28"/>
          <w:szCs w:val="28"/>
        </w:rPr>
        <w:t>.201</w:t>
      </w:r>
      <w:r w:rsidR="00583182">
        <w:rPr>
          <w:rFonts w:ascii="Times New Roman" w:hAnsi="Times New Roman" w:cs="Times New Roman"/>
          <w:sz w:val="28"/>
          <w:szCs w:val="28"/>
        </w:rPr>
        <w:t>8</w:t>
      </w:r>
      <w:r w:rsidRPr="00A15B0E">
        <w:rPr>
          <w:rFonts w:ascii="Times New Roman" w:hAnsi="Times New Roman" w:cs="Times New Roman"/>
          <w:sz w:val="28"/>
          <w:szCs w:val="28"/>
        </w:rPr>
        <w:t>гг.</w:t>
      </w:r>
    </w:p>
    <w:p w:rsidR="009561BC" w:rsidRDefault="009561BC" w:rsidP="009561BC">
      <w:pPr>
        <w:spacing w:after="0" w:line="240" w:lineRule="auto"/>
        <w:ind w:firstLine="567"/>
        <w:jc w:val="both"/>
        <w:rPr>
          <w:rFonts w:ascii="Times New Roman" w:hAnsi="Times New Roman"/>
          <w:sz w:val="28"/>
          <w:szCs w:val="28"/>
        </w:rPr>
      </w:pPr>
    </w:p>
    <w:p w:rsidR="009561BC" w:rsidRPr="00D03B9B" w:rsidRDefault="009561BC" w:rsidP="009561BC">
      <w:pPr>
        <w:spacing w:after="0" w:line="240" w:lineRule="auto"/>
        <w:ind w:left="567" w:firstLine="567"/>
        <w:jc w:val="center"/>
        <w:rPr>
          <w:rFonts w:ascii="Times New Roman" w:hAnsi="Times New Roman"/>
          <w:b/>
          <w:sz w:val="28"/>
          <w:szCs w:val="28"/>
        </w:rPr>
      </w:pPr>
      <w:r w:rsidRPr="00D03B9B">
        <w:rPr>
          <w:rFonts w:ascii="Times New Roman" w:hAnsi="Times New Roman"/>
          <w:b/>
          <w:sz w:val="28"/>
          <w:szCs w:val="28"/>
        </w:rPr>
        <w:t>1.Общие положения.</w:t>
      </w:r>
    </w:p>
    <w:p w:rsidR="00520EEE" w:rsidRPr="00520EEE" w:rsidRDefault="000469FF" w:rsidP="00520E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469FF">
        <w:rPr>
          <w:rFonts w:ascii="Times New Roman" w:eastAsia="Times New Roman" w:hAnsi="Times New Roman" w:cs="Times New Roman"/>
          <w:sz w:val="28"/>
          <w:szCs w:val="28"/>
        </w:rPr>
        <w:t xml:space="preserve">Официальное полное наименование объекта: </w:t>
      </w:r>
      <w:r w:rsidR="00520EEE">
        <w:rPr>
          <w:rFonts w:ascii="Times New Roman" w:eastAsia="Times New Roman" w:hAnsi="Times New Roman" w:cs="Times New Roman"/>
          <w:sz w:val="28"/>
          <w:szCs w:val="28"/>
        </w:rPr>
        <w:t>М</w:t>
      </w:r>
      <w:r w:rsidR="00520EEE" w:rsidRPr="00520EEE">
        <w:rPr>
          <w:rFonts w:ascii="Times New Roman" w:eastAsia="Times New Roman" w:hAnsi="Times New Roman" w:cs="Times New Roman"/>
          <w:sz w:val="28"/>
          <w:szCs w:val="28"/>
        </w:rPr>
        <w:t>униципальное бюджетное дошкольное образовательное учреждение «Детский сад «</w:t>
      </w:r>
      <w:r w:rsidR="005E1D11">
        <w:rPr>
          <w:rFonts w:ascii="Times New Roman" w:eastAsia="Times New Roman" w:hAnsi="Times New Roman" w:cs="Times New Roman"/>
          <w:sz w:val="28"/>
          <w:szCs w:val="28"/>
        </w:rPr>
        <w:t>Ромашка</w:t>
      </w:r>
      <w:r w:rsidR="00520EEE" w:rsidRPr="00520EEE">
        <w:rPr>
          <w:rFonts w:ascii="Times New Roman" w:eastAsia="Times New Roman" w:hAnsi="Times New Roman" w:cs="Times New Roman"/>
          <w:sz w:val="28"/>
          <w:szCs w:val="28"/>
        </w:rPr>
        <w:t xml:space="preserve">». </w:t>
      </w:r>
      <w:r w:rsidR="00520EEE" w:rsidRPr="000469FF">
        <w:rPr>
          <w:rFonts w:ascii="Times New Roman" w:eastAsia="Times New Roman" w:hAnsi="Times New Roman" w:cs="Times New Roman"/>
          <w:sz w:val="28"/>
          <w:szCs w:val="28"/>
        </w:rPr>
        <w:t>Официальное сокращенное наименование:</w:t>
      </w:r>
      <w:r w:rsidR="00520EEE">
        <w:rPr>
          <w:rFonts w:ascii="Times New Roman" w:eastAsia="Times New Roman" w:hAnsi="Times New Roman" w:cs="Times New Roman"/>
          <w:sz w:val="28"/>
          <w:szCs w:val="28"/>
        </w:rPr>
        <w:t xml:space="preserve"> </w:t>
      </w:r>
      <w:r w:rsidR="00520EEE" w:rsidRPr="00520EEE">
        <w:rPr>
          <w:rFonts w:ascii="Times New Roman" w:eastAsia="Times New Roman" w:hAnsi="Times New Roman" w:cs="Times New Roman"/>
          <w:sz w:val="28"/>
          <w:szCs w:val="28"/>
        </w:rPr>
        <w:t>МБДОУ «</w:t>
      </w:r>
      <w:r w:rsidR="005E1D11">
        <w:rPr>
          <w:rFonts w:ascii="Times New Roman" w:eastAsia="Times New Roman" w:hAnsi="Times New Roman" w:cs="Times New Roman"/>
          <w:sz w:val="28"/>
          <w:szCs w:val="28"/>
        </w:rPr>
        <w:t>Ромашка</w:t>
      </w:r>
      <w:r w:rsidR="00520EEE" w:rsidRPr="00520EEE">
        <w:rPr>
          <w:rFonts w:ascii="Times New Roman" w:eastAsia="Times New Roman" w:hAnsi="Times New Roman" w:cs="Times New Roman"/>
          <w:sz w:val="28"/>
          <w:szCs w:val="28"/>
        </w:rPr>
        <w:t>»</w:t>
      </w:r>
    </w:p>
    <w:p w:rsidR="00520EEE" w:rsidRPr="00520EEE" w:rsidRDefault="000469FF" w:rsidP="00520EEE">
      <w:pPr>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Юридический адрес и местонахождение </w:t>
      </w:r>
      <w:r w:rsidR="00520EEE" w:rsidRPr="00520EEE">
        <w:rPr>
          <w:rFonts w:ascii="Times New Roman" w:eastAsia="Times New Roman" w:hAnsi="Times New Roman" w:cs="Times New Roman"/>
          <w:sz w:val="28"/>
          <w:szCs w:val="28"/>
        </w:rPr>
        <w:t>МБДОУ «</w:t>
      </w:r>
      <w:r w:rsidR="005E1D11">
        <w:rPr>
          <w:rFonts w:ascii="Times New Roman" w:eastAsia="Times New Roman" w:hAnsi="Times New Roman" w:cs="Times New Roman"/>
          <w:sz w:val="28"/>
          <w:szCs w:val="28"/>
        </w:rPr>
        <w:t>Ромашка</w:t>
      </w:r>
      <w:r w:rsidR="00520EEE" w:rsidRPr="00520EEE">
        <w:rPr>
          <w:rFonts w:ascii="Times New Roman" w:eastAsia="Times New Roman" w:hAnsi="Times New Roman" w:cs="Times New Roman"/>
          <w:sz w:val="28"/>
          <w:szCs w:val="28"/>
        </w:rPr>
        <w:t xml:space="preserve">»: </w:t>
      </w:r>
      <w:r w:rsidR="00F24CEF" w:rsidRPr="005E1D11">
        <w:rPr>
          <w:rFonts w:ascii="Times New Roman" w:eastAsia="Times New Roman" w:hAnsi="Times New Roman" w:cs="Times New Roman"/>
          <w:sz w:val="28"/>
          <w:szCs w:val="28"/>
        </w:rPr>
        <w:t>663120, РФ, Красноярский край, Пировский район, с. Пировское, ул. Ленина, 2</w:t>
      </w:r>
      <w:r w:rsidR="0074671F">
        <w:rPr>
          <w:rFonts w:ascii="Times New Roman" w:eastAsia="Times New Roman" w:hAnsi="Times New Roman" w:cs="Times New Roman"/>
          <w:sz w:val="28"/>
          <w:szCs w:val="28"/>
        </w:rPr>
        <w:t>0</w:t>
      </w:r>
      <w:r w:rsidR="00F24CEF" w:rsidRPr="005E1D11">
        <w:rPr>
          <w:rFonts w:ascii="Times New Roman" w:eastAsia="Times New Roman" w:hAnsi="Times New Roman" w:cs="Times New Roman"/>
          <w:sz w:val="28"/>
          <w:szCs w:val="28"/>
        </w:rPr>
        <w:t>.</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lastRenderedPageBreak/>
        <w:t>ОГРН</w:t>
      </w:r>
      <w:r w:rsidR="00520EEE">
        <w:rPr>
          <w:rFonts w:ascii="Times New Roman" w:eastAsia="Times New Roman" w:hAnsi="Times New Roman" w:cs="Times New Roman"/>
          <w:sz w:val="28"/>
          <w:szCs w:val="28"/>
        </w:rPr>
        <w:t xml:space="preserve"> </w:t>
      </w:r>
      <w:r w:rsidR="005E1D11">
        <w:rPr>
          <w:rFonts w:ascii="Times New Roman" w:eastAsia="Times New Roman" w:hAnsi="Times New Roman" w:cs="Times New Roman"/>
          <w:sz w:val="28"/>
          <w:szCs w:val="28"/>
        </w:rPr>
        <w:t>1022401271705</w:t>
      </w:r>
      <w:r w:rsidRPr="000469FF">
        <w:rPr>
          <w:rFonts w:ascii="Times New Roman" w:eastAsia="Times New Roman" w:hAnsi="Times New Roman" w:cs="Times New Roman"/>
          <w:sz w:val="28"/>
          <w:szCs w:val="28"/>
        </w:rPr>
        <w:t xml:space="preserve">, ИНН </w:t>
      </w:r>
      <w:r w:rsidR="005E1D11">
        <w:rPr>
          <w:rFonts w:ascii="Times New Roman" w:eastAsia="Times New Roman" w:hAnsi="Times New Roman" w:cs="Times New Roman"/>
          <w:sz w:val="28"/>
          <w:szCs w:val="28"/>
        </w:rPr>
        <w:t>2431001348</w:t>
      </w:r>
      <w:r w:rsidRPr="000469FF">
        <w:rPr>
          <w:rFonts w:ascii="Times New Roman" w:eastAsia="Times New Roman" w:hAnsi="Times New Roman" w:cs="Times New Roman"/>
          <w:sz w:val="28"/>
          <w:szCs w:val="28"/>
        </w:rPr>
        <w:t>, КПП 243101001.</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Официальный сайт учреждения: </w:t>
      </w:r>
      <w:hyperlink r:id="rId8" w:history="1">
        <w:r w:rsidR="005E1D11" w:rsidRPr="005E1D11">
          <w:rPr>
            <w:color w:val="00B0F0"/>
            <w:sz w:val="28"/>
            <w:szCs w:val="28"/>
            <w:u w:val="single"/>
            <w:lang w:val="en-US"/>
          </w:rPr>
          <w:t>http</w:t>
        </w:r>
        <w:r w:rsidR="005E1D11" w:rsidRPr="005E1D11">
          <w:rPr>
            <w:color w:val="00B0F0"/>
            <w:sz w:val="28"/>
            <w:szCs w:val="28"/>
            <w:u w:val="single"/>
          </w:rPr>
          <w:t>://</w:t>
        </w:r>
        <w:r w:rsidR="005E1D11" w:rsidRPr="005E1D11">
          <w:rPr>
            <w:color w:val="00B0F0"/>
            <w:sz w:val="28"/>
            <w:szCs w:val="28"/>
            <w:u w:val="single"/>
            <w:lang w:val="en-US"/>
          </w:rPr>
          <w:t>pirsad</w:t>
        </w:r>
        <w:r w:rsidR="005E1D11" w:rsidRPr="005E1D11">
          <w:rPr>
            <w:color w:val="00B0F0"/>
            <w:sz w:val="28"/>
            <w:szCs w:val="28"/>
            <w:u w:val="single"/>
          </w:rPr>
          <w:t>.</w:t>
        </w:r>
        <w:r w:rsidR="005E1D11" w:rsidRPr="005E1D11">
          <w:rPr>
            <w:color w:val="00B0F0"/>
            <w:sz w:val="28"/>
            <w:szCs w:val="28"/>
            <w:u w:val="single"/>
            <w:lang w:val="en-US"/>
          </w:rPr>
          <w:t>ucoz</w:t>
        </w:r>
        <w:r w:rsidR="005E1D11" w:rsidRPr="005E1D11">
          <w:rPr>
            <w:color w:val="00B0F0"/>
            <w:sz w:val="28"/>
            <w:szCs w:val="28"/>
            <w:u w:val="single"/>
          </w:rPr>
          <w:t>.</w:t>
        </w:r>
        <w:r w:rsidR="005E1D11" w:rsidRPr="005E1D11">
          <w:rPr>
            <w:color w:val="00B0F0"/>
            <w:sz w:val="28"/>
            <w:szCs w:val="28"/>
            <w:u w:val="single"/>
            <w:lang w:val="en-US"/>
          </w:rPr>
          <w:t>ru</w:t>
        </w:r>
        <w:r w:rsidR="005E1D11" w:rsidRPr="005E1D11">
          <w:rPr>
            <w:color w:val="00B0F0"/>
            <w:sz w:val="28"/>
            <w:szCs w:val="28"/>
            <w:u w:val="single"/>
          </w:rPr>
          <w:t>/</w:t>
        </w:r>
      </w:hyperlink>
    </w:p>
    <w:p w:rsid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Учредитель и собственник имущества - муниципальное образование Пировский район. Полномочия учредителя от имени муниципального образования Пировский район осуществляет районный отдел образования администрации Пировского района. </w:t>
      </w:r>
    </w:p>
    <w:p w:rsidR="000469FF" w:rsidRDefault="000469FF" w:rsidP="000469FF">
      <w:pPr>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Учреждение осуществляет свою деятельность </w:t>
      </w:r>
      <w:r w:rsidR="0074671F">
        <w:rPr>
          <w:rFonts w:ascii="Times New Roman" w:eastAsia="Times New Roman" w:hAnsi="Times New Roman" w:cs="Times New Roman"/>
          <w:sz w:val="28"/>
          <w:szCs w:val="28"/>
        </w:rPr>
        <w:t>в соответствии с действующим законодательством и на основании лицензии на право ведения образовательной деятельности</w:t>
      </w:r>
      <w:r w:rsidRPr="000469FF">
        <w:rPr>
          <w:rFonts w:ascii="Times New Roman" w:eastAsia="Times New Roman" w:hAnsi="Times New Roman" w:cs="Times New Roman"/>
          <w:sz w:val="28"/>
          <w:szCs w:val="28"/>
        </w:rPr>
        <w:t>.</w:t>
      </w:r>
    </w:p>
    <w:p w:rsidR="00D33284" w:rsidRDefault="00D33284" w:rsidP="000469FF">
      <w:pPr>
        <w:spacing w:after="0" w:line="240" w:lineRule="auto"/>
        <w:ind w:firstLine="708"/>
        <w:jc w:val="both"/>
        <w:rPr>
          <w:rFonts w:ascii="Times New Roman" w:eastAsia="Times New Roman" w:hAnsi="Times New Roman" w:cs="Times New Roman"/>
          <w:sz w:val="28"/>
          <w:szCs w:val="28"/>
        </w:rPr>
      </w:pPr>
      <w:r w:rsidRPr="00D33284">
        <w:rPr>
          <w:rFonts w:ascii="Times New Roman" w:eastAsia="Times New Roman" w:hAnsi="Times New Roman" w:cs="Times New Roman"/>
          <w:sz w:val="28"/>
          <w:szCs w:val="28"/>
        </w:rPr>
        <w:t xml:space="preserve">Учреждение обеспечивает воспитание, обучение и развитие, а также присмотр, уход и оздоровление детей (далее воспитанники) в </w:t>
      </w:r>
      <w:r w:rsidRPr="0074671F">
        <w:rPr>
          <w:rFonts w:ascii="Times New Roman" w:eastAsia="Times New Roman" w:hAnsi="Times New Roman" w:cs="Times New Roman"/>
          <w:sz w:val="28"/>
          <w:szCs w:val="28"/>
        </w:rPr>
        <w:t>возрасте от 2 месяцев до 7 лет.</w:t>
      </w:r>
    </w:p>
    <w:p w:rsidR="0074671F" w:rsidRDefault="0074671F" w:rsidP="000469F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создает условия для реализации гарантированного гражданам Российской</w:t>
      </w:r>
      <w:r w:rsidR="00BB383F">
        <w:rPr>
          <w:rFonts w:ascii="Times New Roman" w:eastAsia="Times New Roman" w:hAnsi="Times New Roman" w:cs="Times New Roman"/>
          <w:sz w:val="28"/>
          <w:szCs w:val="28"/>
        </w:rPr>
        <w:t xml:space="preserve"> Федерации права</w:t>
      </w:r>
      <w:r>
        <w:rPr>
          <w:rFonts w:ascii="Times New Roman" w:eastAsia="Times New Roman" w:hAnsi="Times New Roman" w:cs="Times New Roman"/>
          <w:sz w:val="28"/>
          <w:szCs w:val="28"/>
        </w:rPr>
        <w:t xml:space="preserve"> на получение общедоступно</w:t>
      </w:r>
      <w:r w:rsidR="00BB383F">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 бесплатного дошкольного образования.</w:t>
      </w:r>
    </w:p>
    <w:p w:rsidR="00BB383F" w:rsidRDefault="00BB383F" w:rsidP="000469F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задачами деятельности Учреждения являются:</w:t>
      </w:r>
    </w:p>
    <w:p w:rsidR="0037429D" w:rsidRDefault="00050014" w:rsidP="00050014">
      <w:pPr>
        <w:spacing w:after="0" w:line="240" w:lineRule="auto"/>
        <w:jc w:val="both"/>
        <w:rPr>
          <w:rFonts w:ascii="Times New Roman" w:eastAsia="Times New Roman" w:hAnsi="Times New Roman" w:cs="Times New Roman"/>
          <w:sz w:val="28"/>
          <w:szCs w:val="28"/>
        </w:rPr>
      </w:pPr>
      <w:r w:rsidRPr="00050014">
        <w:rPr>
          <w:rFonts w:ascii="Times New Roman" w:eastAsia="Times New Roman" w:hAnsi="Times New Roman" w:cs="Times New Roman"/>
          <w:color w:val="FF0000"/>
          <w:sz w:val="28"/>
          <w:szCs w:val="28"/>
        </w:rPr>
        <w:tab/>
      </w:r>
      <w:r w:rsidRPr="00050014">
        <w:rPr>
          <w:rFonts w:ascii="Times New Roman" w:eastAsia="Times New Roman" w:hAnsi="Times New Roman" w:cs="Times New Roman"/>
          <w:sz w:val="28"/>
          <w:szCs w:val="28"/>
        </w:rPr>
        <w:t xml:space="preserve">- </w:t>
      </w:r>
      <w:r w:rsidR="0037429D">
        <w:rPr>
          <w:rFonts w:ascii="Times New Roman" w:eastAsia="Times New Roman" w:hAnsi="Times New Roman" w:cs="Times New Roman"/>
          <w:sz w:val="28"/>
          <w:szCs w:val="28"/>
        </w:rPr>
        <w:t>формирование общей культуры;</w:t>
      </w:r>
    </w:p>
    <w:p w:rsidR="00050014" w:rsidRPr="00050014" w:rsidRDefault="00050014" w:rsidP="00050014">
      <w:pPr>
        <w:spacing w:after="0" w:line="240" w:lineRule="auto"/>
        <w:jc w:val="both"/>
        <w:rPr>
          <w:rFonts w:ascii="Times New Roman" w:eastAsia="Times New Roman" w:hAnsi="Times New Roman" w:cs="Times New Roman"/>
          <w:sz w:val="28"/>
          <w:szCs w:val="28"/>
        </w:rPr>
      </w:pPr>
      <w:r w:rsidRPr="00050014">
        <w:rPr>
          <w:rFonts w:ascii="Times New Roman" w:eastAsia="Times New Roman" w:hAnsi="Times New Roman" w:cs="Times New Roman"/>
          <w:sz w:val="28"/>
          <w:szCs w:val="28"/>
        </w:rPr>
        <w:tab/>
        <w:t xml:space="preserve">- </w:t>
      </w:r>
      <w:r w:rsidR="0037429D">
        <w:rPr>
          <w:rFonts w:ascii="Times New Roman" w:eastAsia="Times New Roman" w:hAnsi="Times New Roman" w:cs="Times New Roman"/>
          <w:sz w:val="28"/>
          <w:szCs w:val="28"/>
        </w:rPr>
        <w:t xml:space="preserve">развитие физических, интеллектуальных, нравственных, эстетических и личных качеств; </w:t>
      </w:r>
      <w:r w:rsidRPr="00050014">
        <w:rPr>
          <w:rFonts w:ascii="Times New Roman" w:eastAsia="Times New Roman" w:hAnsi="Times New Roman" w:cs="Times New Roman"/>
          <w:sz w:val="28"/>
          <w:szCs w:val="28"/>
        </w:rPr>
        <w:t xml:space="preserve"> </w:t>
      </w:r>
    </w:p>
    <w:p w:rsidR="00050014" w:rsidRPr="00050014" w:rsidRDefault="00050014" w:rsidP="00050014">
      <w:pPr>
        <w:spacing w:after="0" w:line="240" w:lineRule="auto"/>
        <w:jc w:val="both"/>
        <w:rPr>
          <w:rFonts w:ascii="Times New Roman" w:eastAsia="Times New Roman" w:hAnsi="Times New Roman" w:cs="Times New Roman"/>
          <w:sz w:val="28"/>
          <w:szCs w:val="28"/>
        </w:rPr>
      </w:pPr>
      <w:r w:rsidRPr="00050014">
        <w:rPr>
          <w:rFonts w:ascii="Times New Roman" w:eastAsia="Times New Roman" w:hAnsi="Times New Roman" w:cs="Times New Roman"/>
          <w:sz w:val="28"/>
          <w:szCs w:val="28"/>
        </w:rPr>
        <w:tab/>
        <w:t>-</w:t>
      </w:r>
      <w:r w:rsidR="0037429D">
        <w:rPr>
          <w:rFonts w:ascii="Times New Roman" w:eastAsia="Times New Roman" w:hAnsi="Times New Roman" w:cs="Times New Roman"/>
          <w:sz w:val="28"/>
          <w:szCs w:val="28"/>
        </w:rPr>
        <w:t xml:space="preserve"> формирование предпосылок учебной деятельности</w:t>
      </w:r>
      <w:r w:rsidRPr="00050014">
        <w:rPr>
          <w:rFonts w:ascii="Times New Roman" w:eastAsia="Times New Roman" w:hAnsi="Times New Roman" w:cs="Times New Roman"/>
          <w:sz w:val="28"/>
          <w:szCs w:val="28"/>
        </w:rPr>
        <w:t>;</w:t>
      </w:r>
    </w:p>
    <w:p w:rsidR="00050014" w:rsidRPr="00050014" w:rsidRDefault="00050014" w:rsidP="00050014">
      <w:pPr>
        <w:spacing w:after="0" w:line="240" w:lineRule="auto"/>
        <w:jc w:val="both"/>
        <w:rPr>
          <w:rFonts w:ascii="Times New Roman" w:eastAsia="Times New Roman" w:hAnsi="Times New Roman" w:cs="Times New Roman"/>
          <w:sz w:val="28"/>
          <w:szCs w:val="28"/>
        </w:rPr>
      </w:pPr>
      <w:r w:rsidRPr="00050014">
        <w:rPr>
          <w:rFonts w:ascii="Times New Roman" w:eastAsia="Times New Roman" w:hAnsi="Times New Roman" w:cs="Times New Roman"/>
          <w:sz w:val="28"/>
          <w:szCs w:val="28"/>
        </w:rPr>
        <w:tab/>
        <w:t xml:space="preserve">- </w:t>
      </w:r>
      <w:r w:rsidR="0037429D">
        <w:rPr>
          <w:rFonts w:ascii="Times New Roman" w:eastAsia="Times New Roman" w:hAnsi="Times New Roman" w:cs="Times New Roman"/>
          <w:sz w:val="28"/>
          <w:szCs w:val="28"/>
        </w:rPr>
        <w:t>сохранение и укрепление здоровья детей дошкольного возраста</w:t>
      </w:r>
      <w:r w:rsidRPr="00050014">
        <w:rPr>
          <w:rFonts w:ascii="Times New Roman" w:eastAsia="Times New Roman" w:hAnsi="Times New Roman" w:cs="Times New Roman"/>
          <w:sz w:val="28"/>
          <w:szCs w:val="28"/>
        </w:rPr>
        <w:t>;</w:t>
      </w:r>
    </w:p>
    <w:p w:rsidR="00050014" w:rsidRPr="00050014" w:rsidRDefault="00050014" w:rsidP="00050014">
      <w:pPr>
        <w:spacing w:after="0" w:line="240" w:lineRule="auto"/>
        <w:jc w:val="both"/>
        <w:rPr>
          <w:rFonts w:ascii="Times New Roman" w:eastAsia="Times New Roman" w:hAnsi="Times New Roman" w:cs="Times New Roman"/>
          <w:sz w:val="28"/>
          <w:szCs w:val="28"/>
        </w:rPr>
      </w:pPr>
      <w:r w:rsidRPr="00050014">
        <w:rPr>
          <w:rFonts w:ascii="Times New Roman" w:eastAsia="Times New Roman" w:hAnsi="Times New Roman" w:cs="Times New Roman"/>
          <w:sz w:val="28"/>
          <w:szCs w:val="28"/>
        </w:rPr>
        <w:tab/>
        <w:t xml:space="preserve">- взаимодействие с семьями </w:t>
      </w:r>
      <w:r w:rsidR="0037429D">
        <w:rPr>
          <w:rFonts w:ascii="Times New Roman" w:eastAsia="Times New Roman" w:hAnsi="Times New Roman" w:cs="Times New Roman"/>
          <w:sz w:val="28"/>
          <w:szCs w:val="28"/>
        </w:rPr>
        <w:t>воспитании для обеспечения полноценного развития детей</w:t>
      </w:r>
      <w:r w:rsidRPr="00050014">
        <w:rPr>
          <w:rFonts w:ascii="Times New Roman" w:eastAsia="Times New Roman" w:hAnsi="Times New Roman" w:cs="Times New Roman"/>
          <w:sz w:val="28"/>
          <w:szCs w:val="28"/>
        </w:rPr>
        <w:t>;</w:t>
      </w:r>
    </w:p>
    <w:p w:rsidR="00050014" w:rsidRPr="00050014" w:rsidRDefault="00050014" w:rsidP="00050014">
      <w:pPr>
        <w:spacing w:after="0" w:line="240" w:lineRule="auto"/>
        <w:rPr>
          <w:rFonts w:ascii="Times New Roman" w:eastAsia="Times New Roman" w:hAnsi="Times New Roman" w:cs="Times New Roman"/>
          <w:sz w:val="28"/>
          <w:szCs w:val="28"/>
        </w:rPr>
      </w:pPr>
      <w:r w:rsidRPr="00050014">
        <w:rPr>
          <w:rFonts w:ascii="Times New Roman" w:eastAsia="Times New Roman" w:hAnsi="Times New Roman" w:cs="Times New Roman"/>
          <w:sz w:val="28"/>
          <w:szCs w:val="28"/>
        </w:rPr>
        <w:tab/>
        <w:t>- оказание консультативной и методической помощи родителям</w:t>
      </w:r>
    </w:p>
    <w:p w:rsidR="00050014" w:rsidRDefault="00050014" w:rsidP="00050014">
      <w:pPr>
        <w:spacing w:after="0" w:line="240" w:lineRule="auto"/>
        <w:jc w:val="both"/>
        <w:rPr>
          <w:rFonts w:ascii="Times New Roman" w:eastAsia="Times New Roman" w:hAnsi="Times New Roman" w:cs="Times New Roman"/>
          <w:sz w:val="28"/>
          <w:szCs w:val="28"/>
        </w:rPr>
      </w:pPr>
      <w:r w:rsidRPr="00050014">
        <w:rPr>
          <w:rFonts w:ascii="Times New Roman" w:eastAsia="Times New Roman" w:hAnsi="Times New Roman" w:cs="Times New Roman"/>
          <w:sz w:val="28"/>
          <w:szCs w:val="28"/>
        </w:rPr>
        <w:t xml:space="preserve"> (законным представителям) по вопросам воспитания, обучения и развития </w:t>
      </w:r>
      <w:r w:rsidR="0037429D">
        <w:rPr>
          <w:rFonts w:ascii="Times New Roman" w:eastAsia="Times New Roman" w:hAnsi="Times New Roman" w:cs="Times New Roman"/>
          <w:sz w:val="28"/>
          <w:szCs w:val="28"/>
        </w:rPr>
        <w:t>воспитанников</w:t>
      </w:r>
      <w:r w:rsidRPr="00050014">
        <w:rPr>
          <w:rFonts w:ascii="Times New Roman" w:eastAsia="Times New Roman" w:hAnsi="Times New Roman" w:cs="Times New Roman"/>
          <w:sz w:val="28"/>
          <w:szCs w:val="28"/>
        </w:rPr>
        <w:t>.</w:t>
      </w:r>
    </w:p>
    <w:p w:rsidR="0037429D" w:rsidRDefault="005E2668" w:rsidP="0037429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вид деятельности Учреждения-реализация общеобразовательной программы дошкольного образования.</w:t>
      </w:r>
    </w:p>
    <w:p w:rsidR="000469FF" w:rsidRDefault="000469FF" w:rsidP="000469FF">
      <w:pPr>
        <w:widowControl w:val="0"/>
        <w:shd w:val="clear" w:color="auto" w:fill="FFFFFF"/>
        <w:tabs>
          <w:tab w:val="left" w:pos="787"/>
        </w:tabs>
        <w:autoSpaceDE w:val="0"/>
        <w:autoSpaceDN w:val="0"/>
        <w:adjustRightInd w:val="0"/>
        <w:spacing w:before="5" w:after="0" w:line="278" w:lineRule="exact"/>
        <w:ind w:right="142"/>
        <w:jc w:val="both"/>
        <w:rPr>
          <w:rFonts w:ascii="Times New Roman" w:eastAsia="Times New Roman" w:hAnsi="Times New Roman" w:cs="Times New Roman"/>
          <w:sz w:val="28"/>
          <w:szCs w:val="28"/>
        </w:rPr>
      </w:pPr>
      <w:r w:rsidRPr="000469FF">
        <w:rPr>
          <w:rFonts w:ascii="Times New Roman" w:eastAsia="Times New Roman" w:hAnsi="Times New Roman" w:cs="Times New Roman"/>
          <w:spacing w:val="-1"/>
          <w:sz w:val="28"/>
          <w:szCs w:val="28"/>
        </w:rPr>
        <w:tab/>
      </w:r>
      <w:r w:rsidRPr="000469FF">
        <w:rPr>
          <w:rFonts w:ascii="Times New Roman" w:eastAsia="Times New Roman" w:hAnsi="Times New Roman" w:cs="Times New Roman"/>
          <w:sz w:val="28"/>
          <w:szCs w:val="28"/>
        </w:rPr>
        <w:t xml:space="preserve">Финансовое обеспечение деятельности учреждения осуществляется за счет </w:t>
      </w:r>
      <w:r w:rsidR="004D569E">
        <w:rPr>
          <w:rFonts w:ascii="Times New Roman" w:eastAsia="Times New Roman" w:hAnsi="Times New Roman" w:cs="Times New Roman"/>
          <w:sz w:val="28"/>
          <w:szCs w:val="28"/>
        </w:rPr>
        <w:t xml:space="preserve">бюджетных </w:t>
      </w:r>
      <w:r w:rsidR="004D569E" w:rsidRPr="004D569E">
        <w:rPr>
          <w:rFonts w:ascii="Times New Roman" w:eastAsia="Times New Roman" w:hAnsi="Times New Roman" w:cs="Times New Roman"/>
          <w:sz w:val="28"/>
          <w:szCs w:val="28"/>
        </w:rPr>
        <w:t>ассигнований</w:t>
      </w:r>
      <w:r w:rsidRPr="004D569E">
        <w:rPr>
          <w:rFonts w:ascii="Times New Roman" w:eastAsia="Times New Roman" w:hAnsi="Times New Roman" w:cs="Times New Roman"/>
          <w:sz w:val="28"/>
          <w:szCs w:val="28"/>
        </w:rPr>
        <w:t>.</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Ведение бухгалтерского учета и предоставление бухгалтерской отчетности проверяемого учреждения осуществляет </w:t>
      </w:r>
      <w:r>
        <w:rPr>
          <w:rFonts w:ascii="Times New Roman" w:hAnsi="Times New Roman"/>
          <w:sz w:val="28"/>
          <w:szCs w:val="28"/>
        </w:rPr>
        <w:t xml:space="preserve">МКУ </w:t>
      </w:r>
      <w:r w:rsidRPr="000469FF">
        <w:rPr>
          <w:rFonts w:ascii="Times New Roman" w:eastAsia="Times New Roman" w:hAnsi="Times New Roman" w:cs="Times New Roman"/>
          <w:sz w:val="28"/>
          <w:szCs w:val="28"/>
        </w:rPr>
        <w:t xml:space="preserve">«Централизованная бухгалтерия учреждений образования Пировского района», на основании договора оказания услуг по </w:t>
      </w:r>
      <w:r w:rsidRPr="00851647">
        <w:rPr>
          <w:rFonts w:ascii="Times New Roman" w:eastAsia="Times New Roman" w:hAnsi="Times New Roman" w:cs="Times New Roman"/>
          <w:sz w:val="28"/>
          <w:szCs w:val="28"/>
        </w:rPr>
        <w:t>бухгалтер</w:t>
      </w:r>
      <w:r w:rsidR="0056648B">
        <w:rPr>
          <w:rFonts w:ascii="Times New Roman" w:eastAsia="Times New Roman" w:hAnsi="Times New Roman" w:cs="Times New Roman"/>
          <w:sz w:val="28"/>
          <w:szCs w:val="28"/>
        </w:rPr>
        <w:t>скому обслуживанию без № от 01.02</w:t>
      </w:r>
      <w:r w:rsidRPr="00851647">
        <w:rPr>
          <w:rFonts w:ascii="Times New Roman" w:eastAsia="Times New Roman" w:hAnsi="Times New Roman" w:cs="Times New Roman"/>
          <w:sz w:val="28"/>
          <w:szCs w:val="28"/>
        </w:rPr>
        <w:t>.201</w:t>
      </w:r>
      <w:r w:rsidR="0056648B">
        <w:rPr>
          <w:rFonts w:ascii="Times New Roman" w:eastAsia="Times New Roman" w:hAnsi="Times New Roman" w:cs="Times New Roman"/>
          <w:sz w:val="28"/>
          <w:szCs w:val="28"/>
        </w:rPr>
        <w:t>3</w:t>
      </w:r>
      <w:r w:rsidRPr="00851647">
        <w:rPr>
          <w:rFonts w:ascii="Times New Roman" w:eastAsia="Times New Roman" w:hAnsi="Times New Roman" w:cs="Times New Roman"/>
          <w:sz w:val="28"/>
          <w:szCs w:val="28"/>
        </w:rPr>
        <w:t>г.</w:t>
      </w:r>
    </w:p>
    <w:p w:rsidR="000469FF" w:rsidRPr="000469FF" w:rsidRDefault="000469FF" w:rsidP="000469FF">
      <w:pPr>
        <w:tabs>
          <w:tab w:val="left" w:pos="33"/>
        </w:tabs>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В проверяемом периоде право подписи финансовых документов предоставлено:</w:t>
      </w:r>
    </w:p>
    <w:p w:rsidR="000469FF" w:rsidRPr="000469FF" w:rsidRDefault="000469FF" w:rsidP="000469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право первой подписи – в 201</w:t>
      </w:r>
      <w:r>
        <w:rPr>
          <w:rFonts w:ascii="Times New Roman" w:eastAsia="Times New Roman" w:hAnsi="Times New Roman" w:cs="Times New Roman"/>
          <w:sz w:val="28"/>
          <w:szCs w:val="28"/>
        </w:rPr>
        <w:t>7</w:t>
      </w:r>
      <w:r w:rsidRPr="000469FF">
        <w:rPr>
          <w:rFonts w:ascii="Times New Roman" w:eastAsia="Times New Roman" w:hAnsi="Times New Roman" w:cs="Times New Roman"/>
          <w:sz w:val="28"/>
          <w:szCs w:val="28"/>
        </w:rPr>
        <w:t xml:space="preserve">г. </w:t>
      </w:r>
      <w:r w:rsidR="007841EB">
        <w:rPr>
          <w:rFonts w:ascii="Times New Roman" w:eastAsia="Times New Roman" w:hAnsi="Times New Roman" w:cs="Times New Roman"/>
          <w:sz w:val="28"/>
          <w:szCs w:val="28"/>
        </w:rPr>
        <w:t xml:space="preserve">и.о. заведующей Шмаковой Юлии Александровне, в настоящее время </w:t>
      </w:r>
      <w:r w:rsidR="00FE1BD3">
        <w:rPr>
          <w:rFonts w:ascii="Times New Roman" w:eastAsia="Times New Roman" w:hAnsi="Times New Roman" w:cs="Times New Roman"/>
          <w:sz w:val="28"/>
          <w:szCs w:val="28"/>
        </w:rPr>
        <w:t xml:space="preserve">заведующей </w:t>
      </w:r>
      <w:r w:rsidR="00B90E3F" w:rsidRPr="00520EEE">
        <w:rPr>
          <w:rFonts w:ascii="Times New Roman" w:eastAsia="Times New Roman" w:hAnsi="Times New Roman" w:cs="Times New Roman"/>
          <w:sz w:val="28"/>
          <w:szCs w:val="28"/>
        </w:rPr>
        <w:t>МБДОУ «</w:t>
      </w:r>
      <w:r w:rsidR="00281E9F">
        <w:rPr>
          <w:rFonts w:ascii="Times New Roman" w:eastAsia="Times New Roman" w:hAnsi="Times New Roman" w:cs="Times New Roman"/>
          <w:sz w:val="28"/>
          <w:szCs w:val="28"/>
        </w:rPr>
        <w:t>Ромашка</w:t>
      </w:r>
      <w:r w:rsidR="00B90E3F" w:rsidRPr="00520EEE">
        <w:rPr>
          <w:rFonts w:ascii="Times New Roman" w:eastAsia="Times New Roman" w:hAnsi="Times New Roman" w:cs="Times New Roman"/>
          <w:sz w:val="28"/>
          <w:szCs w:val="28"/>
        </w:rPr>
        <w:t>»</w:t>
      </w:r>
      <w:r w:rsidR="00281E9F">
        <w:rPr>
          <w:rFonts w:ascii="Times New Roman" w:eastAsia="Times New Roman" w:hAnsi="Times New Roman" w:cs="Times New Roman"/>
          <w:sz w:val="28"/>
          <w:szCs w:val="28"/>
        </w:rPr>
        <w:t xml:space="preserve"> </w:t>
      </w:r>
      <w:r w:rsidR="000F2249">
        <w:rPr>
          <w:rFonts w:ascii="Times New Roman" w:eastAsia="Times New Roman" w:hAnsi="Times New Roman" w:cs="Times New Roman"/>
          <w:sz w:val="28"/>
          <w:szCs w:val="28"/>
        </w:rPr>
        <w:t>Т</w:t>
      </w:r>
      <w:r w:rsidR="00281E9F">
        <w:rPr>
          <w:rFonts w:ascii="Times New Roman" w:eastAsia="Times New Roman" w:hAnsi="Times New Roman" w:cs="Times New Roman"/>
          <w:sz w:val="28"/>
          <w:szCs w:val="28"/>
        </w:rPr>
        <w:t>азовой Татьяне Сергеевне</w:t>
      </w:r>
      <w:r w:rsidRPr="005C1794">
        <w:rPr>
          <w:rFonts w:ascii="Times New Roman" w:eastAsia="Times New Roman" w:hAnsi="Times New Roman" w:cs="Times New Roman"/>
          <w:sz w:val="28"/>
          <w:szCs w:val="28"/>
        </w:rPr>
        <w:t xml:space="preserve">, </w:t>
      </w:r>
      <w:r w:rsidRPr="000469FF">
        <w:rPr>
          <w:rFonts w:ascii="Times New Roman" w:eastAsia="Times New Roman" w:hAnsi="Times New Roman" w:cs="Times New Roman"/>
          <w:sz w:val="28"/>
          <w:szCs w:val="28"/>
        </w:rPr>
        <w:t>директору МКУ «ЦБ РОО» Вебер Нине Ивановне, начальнику РОО администрации Пировского района Вагнер Инне Сергеевне;</w:t>
      </w:r>
    </w:p>
    <w:p w:rsidR="000469FF" w:rsidRPr="000469FF" w:rsidRDefault="000469FF" w:rsidP="000469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 право второй подписи </w:t>
      </w:r>
      <w:r w:rsidRPr="00FC0C0D">
        <w:rPr>
          <w:rFonts w:ascii="Times New Roman" w:eastAsia="Times New Roman" w:hAnsi="Times New Roman" w:cs="Times New Roman"/>
          <w:sz w:val="28"/>
          <w:szCs w:val="28"/>
        </w:rPr>
        <w:t>–</w:t>
      </w:r>
      <w:r w:rsidR="00B90E3F" w:rsidRPr="00FC0C0D">
        <w:rPr>
          <w:rFonts w:ascii="Times New Roman" w:eastAsia="Times New Roman" w:hAnsi="Times New Roman" w:cs="Times New Roman"/>
          <w:sz w:val="28"/>
          <w:szCs w:val="28"/>
        </w:rPr>
        <w:t xml:space="preserve"> </w:t>
      </w:r>
      <w:r w:rsidR="00FC0C0D" w:rsidRPr="00FC0C0D">
        <w:rPr>
          <w:rFonts w:ascii="Times New Roman" w:eastAsia="Times New Roman" w:hAnsi="Times New Roman" w:cs="Times New Roman"/>
          <w:sz w:val="28"/>
          <w:szCs w:val="28"/>
        </w:rPr>
        <w:t>системному администратору</w:t>
      </w:r>
      <w:r w:rsidR="00B90E3F" w:rsidRPr="00FC0C0D">
        <w:rPr>
          <w:rFonts w:ascii="Times New Roman" w:eastAsia="Times New Roman" w:hAnsi="Times New Roman" w:cs="Times New Roman"/>
          <w:sz w:val="28"/>
          <w:szCs w:val="28"/>
        </w:rPr>
        <w:t xml:space="preserve"> МБДОУ «</w:t>
      </w:r>
      <w:r w:rsidR="00281E9F">
        <w:rPr>
          <w:rFonts w:ascii="Times New Roman" w:eastAsia="Times New Roman" w:hAnsi="Times New Roman" w:cs="Times New Roman"/>
          <w:sz w:val="28"/>
          <w:szCs w:val="28"/>
        </w:rPr>
        <w:t>Ромашка</w:t>
      </w:r>
      <w:r w:rsidR="00B90E3F" w:rsidRPr="00FC0C0D">
        <w:rPr>
          <w:rFonts w:ascii="Times New Roman" w:eastAsia="Times New Roman" w:hAnsi="Times New Roman" w:cs="Times New Roman"/>
          <w:sz w:val="28"/>
          <w:szCs w:val="28"/>
        </w:rPr>
        <w:t>» Ларионову Андрею Николаевичу</w:t>
      </w:r>
      <w:r w:rsidRPr="00FC0C0D">
        <w:rPr>
          <w:rFonts w:ascii="Times New Roman" w:eastAsia="Times New Roman" w:hAnsi="Times New Roman" w:cs="Times New Roman"/>
          <w:sz w:val="28"/>
          <w:szCs w:val="28"/>
        </w:rPr>
        <w:t>.</w:t>
      </w:r>
      <w:r w:rsidRPr="000469FF">
        <w:rPr>
          <w:rFonts w:ascii="Times New Roman" w:eastAsia="Times New Roman" w:hAnsi="Times New Roman" w:cs="Times New Roman"/>
          <w:sz w:val="28"/>
          <w:szCs w:val="28"/>
        </w:rPr>
        <w:t xml:space="preserve"> </w:t>
      </w:r>
    </w:p>
    <w:p w:rsidR="00A454D5" w:rsidRPr="003778D0" w:rsidRDefault="000469FF" w:rsidP="00A454D5">
      <w:pPr>
        <w:spacing w:after="0" w:line="240" w:lineRule="auto"/>
        <w:ind w:firstLine="708"/>
        <w:jc w:val="both"/>
        <w:rPr>
          <w:rFonts w:ascii="Times New Roman" w:eastAsiaTheme="minorHAnsi" w:hAnsi="Times New Roman" w:cs="Times New Roman"/>
          <w:sz w:val="28"/>
          <w:szCs w:val="28"/>
          <w:lang w:eastAsia="en-US"/>
        </w:rPr>
      </w:pPr>
      <w:r w:rsidRPr="000469FF">
        <w:rPr>
          <w:rFonts w:ascii="Times New Roman" w:eastAsia="Times New Roman" w:hAnsi="Times New Roman" w:cs="Times New Roman"/>
          <w:sz w:val="28"/>
          <w:szCs w:val="28"/>
        </w:rPr>
        <w:lastRenderedPageBreak/>
        <w:t xml:space="preserve">В проверяемом периоде, для учета операций со </w:t>
      </w:r>
      <w:r w:rsidR="00A454D5" w:rsidRPr="000469FF">
        <w:rPr>
          <w:rFonts w:ascii="Times New Roman" w:eastAsia="Times New Roman" w:hAnsi="Times New Roman" w:cs="Times New Roman"/>
          <w:sz w:val="28"/>
          <w:szCs w:val="28"/>
        </w:rPr>
        <w:t xml:space="preserve">средствами учреждения в </w:t>
      </w:r>
      <w:r w:rsidR="00A454D5" w:rsidRPr="00C7170C">
        <w:rPr>
          <w:rFonts w:ascii="Times New Roman" w:eastAsiaTheme="minorHAnsi" w:hAnsi="Times New Roman" w:cs="Times New Roman"/>
          <w:sz w:val="28"/>
          <w:szCs w:val="28"/>
          <w:lang w:eastAsia="en-US"/>
        </w:rPr>
        <w:t>отделе №45 УФК по Красноярскому краю были открыты лицевые счета 20196</w:t>
      </w:r>
      <w:r w:rsidR="00B90E3F">
        <w:rPr>
          <w:rFonts w:ascii="Times New Roman" w:eastAsiaTheme="minorHAnsi" w:hAnsi="Times New Roman" w:cs="Times New Roman"/>
          <w:sz w:val="28"/>
          <w:szCs w:val="28"/>
          <w:lang w:eastAsia="en-US"/>
        </w:rPr>
        <w:t>Э</w:t>
      </w:r>
      <w:r w:rsidR="00281E9F">
        <w:rPr>
          <w:rFonts w:ascii="Times New Roman" w:eastAsiaTheme="minorHAnsi" w:hAnsi="Times New Roman" w:cs="Times New Roman"/>
          <w:sz w:val="28"/>
          <w:szCs w:val="28"/>
          <w:lang w:eastAsia="en-US"/>
        </w:rPr>
        <w:t>40740</w:t>
      </w:r>
      <w:r w:rsidR="00A454D5" w:rsidRPr="00C7170C">
        <w:rPr>
          <w:rFonts w:ascii="Times New Roman" w:eastAsiaTheme="minorHAnsi" w:hAnsi="Times New Roman" w:cs="Times New Roman"/>
          <w:sz w:val="28"/>
          <w:szCs w:val="28"/>
          <w:lang w:eastAsia="en-US"/>
        </w:rPr>
        <w:t>, 21196</w:t>
      </w:r>
      <w:r w:rsidR="00B90E3F">
        <w:rPr>
          <w:rFonts w:ascii="Times New Roman" w:eastAsiaTheme="minorHAnsi" w:hAnsi="Times New Roman" w:cs="Times New Roman"/>
          <w:sz w:val="28"/>
          <w:szCs w:val="28"/>
          <w:lang w:eastAsia="en-US"/>
        </w:rPr>
        <w:t>Э</w:t>
      </w:r>
      <w:r w:rsidR="00281E9F">
        <w:rPr>
          <w:rFonts w:ascii="Times New Roman" w:eastAsiaTheme="minorHAnsi" w:hAnsi="Times New Roman" w:cs="Times New Roman"/>
          <w:sz w:val="28"/>
          <w:szCs w:val="28"/>
          <w:lang w:eastAsia="en-US"/>
        </w:rPr>
        <w:t>40740</w:t>
      </w:r>
      <w:r w:rsidR="00A454D5" w:rsidRPr="00C7170C">
        <w:rPr>
          <w:rFonts w:ascii="Times New Roman" w:eastAsiaTheme="minorHAnsi" w:hAnsi="Times New Roman" w:cs="Times New Roman"/>
          <w:sz w:val="28"/>
          <w:szCs w:val="28"/>
          <w:lang w:eastAsia="en-US"/>
        </w:rPr>
        <w:t>.</w:t>
      </w:r>
      <w:r w:rsidR="00A454D5" w:rsidRPr="003778D0">
        <w:rPr>
          <w:rFonts w:ascii="Times New Roman" w:eastAsiaTheme="minorHAnsi" w:hAnsi="Times New Roman" w:cs="Times New Roman"/>
          <w:sz w:val="28"/>
          <w:szCs w:val="28"/>
          <w:lang w:eastAsia="en-US"/>
        </w:rPr>
        <w:t xml:space="preserve"> </w:t>
      </w:r>
    </w:p>
    <w:p w:rsidR="0040714B" w:rsidRPr="00D03B9B" w:rsidRDefault="0040714B" w:rsidP="009561BC">
      <w:pPr>
        <w:spacing w:after="0" w:line="240" w:lineRule="auto"/>
        <w:ind w:left="567" w:firstLine="567"/>
        <w:jc w:val="center"/>
        <w:rPr>
          <w:rFonts w:ascii="Times New Roman" w:hAnsi="Times New Roman"/>
          <w:b/>
          <w:sz w:val="28"/>
          <w:szCs w:val="28"/>
        </w:rPr>
      </w:pPr>
    </w:p>
    <w:p w:rsidR="009F1DD9" w:rsidRPr="00D03B9B" w:rsidRDefault="009561BC" w:rsidP="00A454D5">
      <w:pPr>
        <w:pStyle w:val="a7"/>
        <w:widowControl w:val="0"/>
        <w:suppressAutoHyphens/>
        <w:ind w:firstLine="708"/>
        <w:jc w:val="center"/>
        <w:rPr>
          <w:rFonts w:ascii="Times New Roman" w:eastAsia="Times New Roman" w:hAnsi="Times New Roman" w:cs="Times New Roman"/>
          <w:b/>
          <w:sz w:val="28"/>
          <w:szCs w:val="24"/>
        </w:rPr>
      </w:pPr>
      <w:r w:rsidRPr="00D03B9B">
        <w:rPr>
          <w:rFonts w:ascii="Times New Roman" w:hAnsi="Times New Roman"/>
          <w:b/>
          <w:sz w:val="28"/>
          <w:szCs w:val="28"/>
        </w:rPr>
        <w:t>2.</w:t>
      </w:r>
      <w:r w:rsidR="009F1DD9" w:rsidRPr="00D03B9B">
        <w:rPr>
          <w:rFonts w:ascii="Times New Roman" w:hAnsi="Times New Roman"/>
          <w:b/>
          <w:sz w:val="28"/>
          <w:szCs w:val="28"/>
        </w:rPr>
        <w:t xml:space="preserve"> </w:t>
      </w:r>
      <w:r w:rsidRPr="00D03B9B">
        <w:rPr>
          <w:rFonts w:ascii="Times New Roman" w:hAnsi="Times New Roman"/>
          <w:b/>
          <w:sz w:val="28"/>
          <w:szCs w:val="28"/>
        </w:rPr>
        <w:t xml:space="preserve">Проверка </w:t>
      </w:r>
      <w:r w:rsidR="00A454D5"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w:t>
      </w:r>
      <w:r w:rsidR="000F2249">
        <w:rPr>
          <w:rFonts w:ascii="Times New Roman" w:eastAsia="Times New Roman" w:hAnsi="Times New Roman" w:cs="Times New Roman"/>
          <w:b/>
          <w:sz w:val="28"/>
          <w:szCs w:val="28"/>
        </w:rPr>
        <w:t>Д</w:t>
      </w:r>
      <w:r w:rsidR="00A454D5" w:rsidRPr="00B520C4">
        <w:rPr>
          <w:rFonts w:ascii="Times New Roman" w:eastAsia="Times New Roman" w:hAnsi="Times New Roman" w:cs="Times New Roman"/>
          <w:b/>
          <w:sz w:val="28"/>
          <w:szCs w:val="28"/>
        </w:rPr>
        <w:t>ОУ «</w:t>
      </w:r>
      <w:r w:rsidR="000F2249">
        <w:rPr>
          <w:rFonts w:ascii="Times New Roman" w:eastAsia="Times New Roman" w:hAnsi="Times New Roman" w:cs="Times New Roman"/>
          <w:b/>
          <w:sz w:val="28"/>
          <w:szCs w:val="28"/>
        </w:rPr>
        <w:t>Ромашка</w:t>
      </w:r>
      <w:r w:rsidR="00A454D5" w:rsidRPr="00B520C4">
        <w:rPr>
          <w:rFonts w:ascii="Times New Roman" w:eastAsia="Times New Roman" w:hAnsi="Times New Roman" w:cs="Times New Roman"/>
          <w:b/>
          <w:sz w:val="28"/>
          <w:szCs w:val="28"/>
        </w:rPr>
        <w:t>»</w:t>
      </w:r>
      <w:r w:rsidR="009F1DD9" w:rsidRPr="00D03B9B">
        <w:rPr>
          <w:rFonts w:ascii="Times New Roman" w:eastAsia="Times New Roman" w:hAnsi="Times New Roman" w:cs="Times New Roman"/>
          <w:b/>
          <w:sz w:val="28"/>
          <w:szCs w:val="24"/>
        </w:rPr>
        <w:t>.</w:t>
      </w:r>
    </w:p>
    <w:p w:rsidR="00B90E3F" w:rsidRPr="00520EEE" w:rsidRDefault="00CA0678" w:rsidP="00B90E3F">
      <w:pPr>
        <w:spacing w:after="0" w:line="240" w:lineRule="auto"/>
        <w:ind w:firstLine="567"/>
        <w:jc w:val="both"/>
        <w:rPr>
          <w:rFonts w:ascii="Times New Roman" w:eastAsia="Times New Roman" w:hAnsi="Times New Roman" w:cs="Times New Roman"/>
          <w:sz w:val="28"/>
          <w:szCs w:val="28"/>
        </w:rPr>
      </w:pPr>
      <w:r w:rsidRPr="00CA0678">
        <w:rPr>
          <w:rFonts w:ascii="Times New Roman" w:eastAsiaTheme="minorHAnsi" w:hAnsi="Times New Roman" w:cs="Times New Roman"/>
          <w:sz w:val="28"/>
          <w:szCs w:val="28"/>
          <w:lang w:eastAsia="en-US"/>
        </w:rPr>
        <w:t xml:space="preserve">В соответствии с планом </w:t>
      </w:r>
      <w:r>
        <w:rPr>
          <w:rFonts w:ascii="Times New Roman" w:eastAsiaTheme="minorHAnsi" w:hAnsi="Times New Roman" w:cs="Times New Roman"/>
          <w:sz w:val="28"/>
          <w:szCs w:val="28"/>
          <w:lang w:eastAsia="en-US"/>
        </w:rPr>
        <w:t xml:space="preserve">контрольных мероприятий по внутреннему муниципальному финансовому контролю Пировского </w:t>
      </w:r>
      <w:r w:rsidRPr="00CA0678">
        <w:rPr>
          <w:rFonts w:ascii="Times New Roman" w:eastAsiaTheme="minorHAnsi" w:hAnsi="Times New Roman" w:cs="Times New Roman"/>
          <w:sz w:val="28"/>
          <w:szCs w:val="28"/>
          <w:lang w:eastAsia="en-US"/>
        </w:rPr>
        <w:t>района на 2018</w:t>
      </w:r>
      <w:r>
        <w:rPr>
          <w:rFonts w:ascii="Times New Roman" w:eastAsiaTheme="minorHAnsi" w:hAnsi="Times New Roman" w:cs="Times New Roman"/>
          <w:sz w:val="28"/>
          <w:szCs w:val="28"/>
          <w:lang w:eastAsia="en-US"/>
        </w:rPr>
        <w:t xml:space="preserve"> год</w:t>
      </w:r>
      <w:r w:rsidRPr="00CA0678">
        <w:rPr>
          <w:rFonts w:ascii="Times New Roman" w:eastAsiaTheme="minorHAnsi" w:hAnsi="Times New Roman" w:cs="Times New Roman"/>
          <w:sz w:val="28"/>
          <w:szCs w:val="28"/>
          <w:lang w:eastAsia="en-US"/>
        </w:rPr>
        <w:t xml:space="preserve">, проведена плановая проверка соблюдения требований, предусмотренных частью 8 статьи 99 Закон № 44-ФЗ в отношении </w:t>
      </w:r>
      <w:r w:rsidR="00B90E3F">
        <w:rPr>
          <w:rFonts w:ascii="Times New Roman" w:eastAsiaTheme="minorHAnsi" w:hAnsi="Times New Roman" w:cs="Times New Roman"/>
          <w:sz w:val="28"/>
          <w:szCs w:val="28"/>
          <w:lang w:eastAsia="en-US"/>
        </w:rPr>
        <w:t>м</w:t>
      </w:r>
      <w:r w:rsidR="00B90E3F" w:rsidRPr="00520EEE">
        <w:rPr>
          <w:rFonts w:ascii="Times New Roman" w:eastAsia="Times New Roman" w:hAnsi="Times New Roman" w:cs="Times New Roman"/>
          <w:sz w:val="28"/>
          <w:szCs w:val="28"/>
        </w:rPr>
        <w:t>униципально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бюджетно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дошкольно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образовательно</w:t>
      </w:r>
      <w:r w:rsidR="00B90E3F">
        <w:rPr>
          <w:rFonts w:ascii="Times New Roman" w:eastAsia="Times New Roman" w:hAnsi="Times New Roman" w:cs="Times New Roman"/>
          <w:sz w:val="28"/>
          <w:szCs w:val="28"/>
        </w:rPr>
        <w:t>го учреждения</w:t>
      </w:r>
      <w:r w:rsidR="00B90E3F" w:rsidRPr="00520EEE">
        <w:rPr>
          <w:rFonts w:ascii="Times New Roman" w:eastAsia="Times New Roman" w:hAnsi="Times New Roman" w:cs="Times New Roman"/>
          <w:sz w:val="28"/>
          <w:szCs w:val="28"/>
        </w:rPr>
        <w:t xml:space="preserve"> «Детский сад «</w:t>
      </w:r>
      <w:r w:rsidR="00C41F55">
        <w:rPr>
          <w:rFonts w:ascii="Times New Roman" w:eastAsia="Times New Roman" w:hAnsi="Times New Roman" w:cs="Times New Roman"/>
          <w:sz w:val="28"/>
          <w:szCs w:val="28"/>
        </w:rPr>
        <w:t>Ромашка</w:t>
      </w:r>
      <w:r w:rsidR="00B90E3F" w:rsidRPr="00520EEE">
        <w:rPr>
          <w:rFonts w:ascii="Times New Roman" w:eastAsia="Times New Roman" w:hAnsi="Times New Roman" w:cs="Times New Roman"/>
          <w:sz w:val="28"/>
          <w:szCs w:val="28"/>
        </w:rPr>
        <w:t>»</w:t>
      </w:r>
      <w:r w:rsidR="00B90E3F">
        <w:rPr>
          <w:rFonts w:ascii="Times New Roman" w:eastAsia="Times New Roman" w:hAnsi="Times New Roman" w:cs="Times New Roman"/>
          <w:sz w:val="28"/>
          <w:szCs w:val="28"/>
        </w:rPr>
        <w:t xml:space="preserve"> </w:t>
      </w:r>
      <w:r w:rsidR="00B90E3F" w:rsidRPr="00E1431C">
        <w:rPr>
          <w:rFonts w:ascii="Times New Roman" w:eastAsiaTheme="minorHAnsi" w:hAnsi="Times New Roman" w:cs="Times New Roman"/>
          <w:sz w:val="28"/>
          <w:szCs w:val="28"/>
          <w:lang w:eastAsia="en-US"/>
        </w:rPr>
        <w:t>(</w:t>
      </w:r>
      <w:r w:rsidR="00B90E3F" w:rsidRPr="00CA0678">
        <w:rPr>
          <w:rFonts w:ascii="Times New Roman" w:eastAsiaTheme="minorHAnsi" w:hAnsi="Times New Roman" w:cs="Times New Roman"/>
          <w:sz w:val="28"/>
          <w:szCs w:val="28"/>
          <w:lang w:eastAsia="en-US"/>
        </w:rPr>
        <w:t xml:space="preserve">далее – заказчик, </w:t>
      </w:r>
      <w:r w:rsidR="00B90E3F" w:rsidRPr="00520EEE">
        <w:rPr>
          <w:rFonts w:ascii="Times New Roman" w:eastAsia="Times New Roman" w:hAnsi="Times New Roman" w:cs="Times New Roman"/>
          <w:sz w:val="28"/>
          <w:szCs w:val="28"/>
        </w:rPr>
        <w:t>МБДОУ «</w:t>
      </w:r>
      <w:r w:rsidR="00C41F55">
        <w:rPr>
          <w:rFonts w:ascii="Times New Roman" w:eastAsia="Times New Roman" w:hAnsi="Times New Roman" w:cs="Times New Roman"/>
          <w:sz w:val="28"/>
          <w:szCs w:val="28"/>
        </w:rPr>
        <w:t>Ромашка</w:t>
      </w:r>
      <w:r w:rsidR="00B90E3F" w:rsidRPr="00520EEE">
        <w:rPr>
          <w:rFonts w:ascii="Times New Roman" w:eastAsia="Times New Roman" w:hAnsi="Times New Roman" w:cs="Times New Roman"/>
          <w:sz w:val="28"/>
          <w:szCs w:val="28"/>
        </w:rPr>
        <w:t>»</w:t>
      </w:r>
      <w:r w:rsidR="00B90E3F">
        <w:rPr>
          <w:rFonts w:ascii="Times New Roman" w:eastAsia="Times New Roman" w:hAnsi="Times New Roman" w:cs="Times New Roman"/>
          <w:sz w:val="28"/>
          <w:szCs w:val="28"/>
        </w:rPr>
        <w:t>).</w:t>
      </w:r>
    </w:p>
    <w:p w:rsidR="00176C25" w:rsidRPr="00176C25" w:rsidRDefault="00B90E3F" w:rsidP="00176C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0EEE">
        <w:rPr>
          <w:rFonts w:ascii="Times New Roman" w:eastAsia="Times New Roman" w:hAnsi="Times New Roman" w:cs="Times New Roman"/>
          <w:sz w:val="28"/>
          <w:szCs w:val="28"/>
        </w:rPr>
        <w:t>МБДОУ «</w:t>
      </w:r>
      <w:r w:rsidR="00350764">
        <w:rPr>
          <w:rFonts w:ascii="Times New Roman" w:eastAsia="Times New Roman" w:hAnsi="Times New Roman" w:cs="Times New Roman"/>
          <w:sz w:val="28"/>
          <w:szCs w:val="28"/>
        </w:rPr>
        <w:t>Ромашка</w:t>
      </w:r>
      <w:r w:rsidRPr="00520EEE">
        <w:rPr>
          <w:rFonts w:ascii="Times New Roman" w:eastAsia="Times New Roman" w:hAnsi="Times New Roman" w:cs="Times New Roman"/>
          <w:sz w:val="28"/>
          <w:szCs w:val="28"/>
        </w:rPr>
        <w:t>»</w:t>
      </w:r>
      <w:r w:rsidR="00176C25">
        <w:rPr>
          <w:rFonts w:ascii="Times New Roman" w:eastAsia="Times New Roman" w:hAnsi="Times New Roman" w:cs="Times New Roman"/>
          <w:sz w:val="28"/>
          <w:szCs w:val="28"/>
        </w:rPr>
        <w:t xml:space="preserve"> </w:t>
      </w:r>
      <w:r w:rsidR="00176C25" w:rsidRPr="00176C25">
        <w:rPr>
          <w:rFonts w:ascii="Times New Roman" w:eastAsia="Times New Roman" w:hAnsi="Times New Roman" w:cs="Times New Roman"/>
          <w:sz w:val="28"/>
          <w:szCs w:val="28"/>
        </w:rPr>
        <w:t xml:space="preserve">являясь бюджетным учреждением, осуществляет </w:t>
      </w:r>
      <w:r w:rsidR="00176C25" w:rsidRPr="00176C25">
        <w:rPr>
          <w:rFonts w:ascii="Times New Roman" w:eastAsia="Times New Roman" w:hAnsi="Times New Roman" w:cs="Times New Roman"/>
          <w:spacing w:val="10"/>
          <w:sz w:val="28"/>
          <w:szCs w:val="28"/>
        </w:rPr>
        <w:t>закупки</w:t>
      </w:r>
      <w:r w:rsidR="00176C25" w:rsidRPr="00176C25">
        <w:rPr>
          <w:rFonts w:ascii="Times New Roman" w:eastAsia="Times New Roman" w:hAnsi="Times New Roman" w:cs="Times New Roman"/>
          <w:sz w:val="28"/>
          <w:szCs w:val="28"/>
        </w:rPr>
        <w:t xml:space="preserve"> товаров, работ, услуг в соответствии</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со</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статьей</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15</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Федерального</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закона</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от</w:t>
      </w:r>
      <w:r w:rsidR="00176C25" w:rsidRPr="00176C25">
        <w:rPr>
          <w:rFonts w:ascii="Times New Roman" w:eastAsia="Times New Roman" w:hAnsi="Times New Roman" w:cs="Times New Roman"/>
          <w:spacing w:val="6"/>
          <w:sz w:val="28"/>
          <w:szCs w:val="28"/>
        </w:rPr>
        <w:t xml:space="preserve"> </w:t>
      </w:r>
      <w:r w:rsidR="00176C25" w:rsidRPr="00176C25">
        <w:rPr>
          <w:rFonts w:ascii="Times New Roman" w:eastAsia="Times New Roman" w:hAnsi="Times New Roman" w:cs="Times New Roman"/>
          <w:sz w:val="28"/>
          <w:szCs w:val="28"/>
        </w:rPr>
        <w:t>05.04.2013</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44-ФЗ</w:t>
      </w:r>
      <w:r w:rsidR="00176C25" w:rsidRPr="00176C25">
        <w:rPr>
          <w:rFonts w:ascii="Times New Roman" w:eastAsia="Times New Roman" w:hAnsi="Times New Roman" w:cs="Times New Roman"/>
          <w:spacing w:val="6"/>
          <w:sz w:val="28"/>
          <w:szCs w:val="28"/>
        </w:rPr>
        <w:t xml:space="preserve"> </w:t>
      </w:r>
      <w:r w:rsidR="00176C25" w:rsidRPr="00176C25">
        <w:rPr>
          <w:rFonts w:ascii="Times New Roman" w:eastAsia="Times New Roman" w:hAnsi="Times New Roman" w:cs="Times New Roman"/>
          <w:sz w:val="28"/>
          <w:szCs w:val="28"/>
        </w:rPr>
        <w:t>«О контрактной системе</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в сфере</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закупок</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товаров,</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работ,</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услуг</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для</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обеспечения</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государственных</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и</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муниципальных</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нужд» (далее по тексту - Закон № 44-ФЗ).</w:t>
      </w:r>
    </w:p>
    <w:p w:rsidR="009B2BB6" w:rsidRDefault="00176C25" w:rsidP="00CA0678">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Согласно части</w:t>
      </w:r>
      <w:r w:rsidR="00CA0678" w:rsidRPr="00CA0678">
        <w:rPr>
          <w:rFonts w:ascii="Times New Roman" w:eastAsiaTheme="minorHAnsi" w:hAnsi="Times New Roman" w:cs="Times New Roman"/>
          <w:sz w:val="28"/>
          <w:szCs w:val="28"/>
          <w:lang w:eastAsia="en-US"/>
        </w:rPr>
        <w:t xml:space="preserve">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w:t>
      </w:r>
      <w:r w:rsidR="00CA0678" w:rsidRPr="00A7288A">
        <w:rPr>
          <w:rFonts w:ascii="Times New Roman" w:eastAsiaTheme="minorHAnsi" w:hAnsi="Times New Roman" w:cs="Times New Roman"/>
          <w:sz w:val="28"/>
          <w:szCs w:val="28"/>
          <w:lang w:eastAsia="en-US"/>
        </w:rPr>
        <w:t xml:space="preserve">управляющий). </w:t>
      </w:r>
    </w:p>
    <w:p w:rsidR="00BF55E4" w:rsidRDefault="00BF55E4" w:rsidP="00BF55E4">
      <w:pPr>
        <w:tabs>
          <w:tab w:val="left" w:pos="540"/>
        </w:tabs>
        <w:autoSpaceDE w:val="0"/>
        <w:spacing w:after="0" w:line="240" w:lineRule="auto"/>
        <w:ind w:firstLine="709"/>
        <w:jc w:val="both"/>
        <w:rPr>
          <w:rFonts w:ascii="Times New Roman" w:eastAsia="Calibri" w:hAnsi="Times New Roman" w:cs="Times New Roman"/>
          <w:sz w:val="28"/>
          <w:szCs w:val="28"/>
        </w:rPr>
      </w:pPr>
      <w:r w:rsidRPr="00BF55E4">
        <w:rPr>
          <w:rFonts w:ascii="Times New Roman" w:eastAsia="Calibri" w:hAnsi="Times New Roman" w:cs="Times New Roman"/>
          <w:sz w:val="28"/>
          <w:szCs w:val="28"/>
        </w:rPr>
        <w:t xml:space="preserve">Согласно части 6 статьи 38 </w:t>
      </w:r>
      <w:r w:rsidRPr="00BF55E4">
        <w:rPr>
          <w:rFonts w:ascii="Times New Roman" w:eastAsia="Calibri" w:hAnsi="Times New Roman" w:cs="Times New Roman"/>
          <w:sz w:val="28"/>
          <w:szCs w:val="28"/>
          <w:lang w:eastAsia="en-US"/>
        </w:rPr>
        <w:t>Закона о контрактной системе</w:t>
      </w:r>
      <w:r w:rsidRPr="00BF55E4">
        <w:rPr>
          <w:rFonts w:ascii="Times New Roman" w:eastAsia="Calibri" w:hAnsi="Times New Roman" w:cs="Times New Roman"/>
          <w:sz w:val="28"/>
          <w:szCs w:val="28"/>
        </w:rPr>
        <w:t xml:space="preserve"> контрактный управляющий должен иметь высшее образование или дополнительное профессиональное образование в сфере закупок. </w:t>
      </w:r>
    </w:p>
    <w:p w:rsidR="00C41F55" w:rsidRDefault="00A7288A" w:rsidP="00A7288A">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A7288A">
        <w:rPr>
          <w:rFonts w:ascii="Times New Roman" w:eastAsiaTheme="minorHAnsi" w:hAnsi="Times New Roman" w:cs="Times New Roman"/>
          <w:sz w:val="28"/>
          <w:szCs w:val="28"/>
          <w:lang w:eastAsia="en-US"/>
        </w:rPr>
        <w:t xml:space="preserve">В </w:t>
      </w:r>
      <w:r w:rsidRPr="00520EEE">
        <w:rPr>
          <w:rFonts w:ascii="Times New Roman" w:eastAsia="Times New Roman" w:hAnsi="Times New Roman" w:cs="Times New Roman"/>
          <w:sz w:val="28"/>
          <w:szCs w:val="28"/>
        </w:rPr>
        <w:t>МБДОУ «</w:t>
      </w:r>
      <w:r w:rsidR="00C41F55">
        <w:rPr>
          <w:rFonts w:ascii="Times New Roman" w:eastAsia="Times New Roman" w:hAnsi="Times New Roman" w:cs="Times New Roman"/>
          <w:sz w:val="28"/>
          <w:szCs w:val="28"/>
        </w:rPr>
        <w:t>Ромашка</w:t>
      </w:r>
      <w:r w:rsidRPr="00520EEE">
        <w:rPr>
          <w:rFonts w:ascii="Times New Roman" w:eastAsia="Times New Roman" w:hAnsi="Times New Roman" w:cs="Times New Roman"/>
          <w:sz w:val="28"/>
          <w:szCs w:val="28"/>
        </w:rPr>
        <w:t>»</w:t>
      </w:r>
      <w:r w:rsidRPr="00A7288A">
        <w:rPr>
          <w:rFonts w:ascii="Times New Roman" w:eastAsia="Times New Roman" w:hAnsi="Times New Roman" w:cs="Times New Roman"/>
          <w:sz w:val="28"/>
          <w:szCs w:val="28"/>
        </w:rPr>
        <w:t xml:space="preserve"> приказом</w:t>
      </w:r>
      <w:r w:rsidR="00FC0C0D">
        <w:rPr>
          <w:rFonts w:ascii="Times New Roman" w:eastAsia="Times New Roman" w:hAnsi="Times New Roman" w:cs="Times New Roman"/>
          <w:sz w:val="28"/>
          <w:szCs w:val="28"/>
        </w:rPr>
        <w:t xml:space="preserve"> №</w:t>
      </w:r>
      <w:r w:rsidR="00C41F55">
        <w:rPr>
          <w:rFonts w:ascii="Times New Roman" w:eastAsia="Times New Roman" w:hAnsi="Times New Roman" w:cs="Times New Roman"/>
          <w:sz w:val="28"/>
          <w:szCs w:val="28"/>
        </w:rPr>
        <w:t xml:space="preserve"> 01</w:t>
      </w:r>
      <w:r w:rsidR="00FC0C0D">
        <w:rPr>
          <w:rFonts w:ascii="Times New Roman" w:eastAsia="Times New Roman" w:hAnsi="Times New Roman" w:cs="Times New Roman"/>
          <w:sz w:val="28"/>
          <w:szCs w:val="28"/>
        </w:rPr>
        <w:t xml:space="preserve"> от 09.01.201</w:t>
      </w:r>
      <w:r w:rsidR="00C41F55">
        <w:rPr>
          <w:rFonts w:ascii="Times New Roman" w:eastAsia="Times New Roman" w:hAnsi="Times New Roman" w:cs="Times New Roman"/>
          <w:sz w:val="28"/>
          <w:szCs w:val="28"/>
        </w:rPr>
        <w:t>4</w:t>
      </w:r>
      <w:r w:rsidR="00FC0C0D">
        <w:rPr>
          <w:rFonts w:ascii="Times New Roman" w:eastAsia="Times New Roman" w:hAnsi="Times New Roman" w:cs="Times New Roman"/>
          <w:sz w:val="28"/>
          <w:szCs w:val="28"/>
        </w:rPr>
        <w:t>г</w:t>
      </w:r>
      <w:r w:rsidR="00C41F55">
        <w:rPr>
          <w:rFonts w:ascii="Times New Roman" w:eastAsia="Times New Roman" w:hAnsi="Times New Roman" w:cs="Times New Roman"/>
          <w:sz w:val="28"/>
          <w:szCs w:val="28"/>
        </w:rPr>
        <w:t>.</w:t>
      </w:r>
      <w:r w:rsidRPr="00A7288A">
        <w:rPr>
          <w:rFonts w:ascii="Times New Roman" w:eastAsia="Times New Roman" w:hAnsi="Times New Roman" w:cs="Times New Roman"/>
          <w:sz w:val="28"/>
          <w:szCs w:val="28"/>
        </w:rPr>
        <w:t xml:space="preserve"> </w:t>
      </w:r>
      <w:r w:rsidR="00C41F55">
        <w:rPr>
          <w:rFonts w:ascii="Times New Roman" w:eastAsia="Times New Roman" w:hAnsi="Times New Roman" w:cs="Times New Roman"/>
          <w:sz w:val="28"/>
          <w:szCs w:val="28"/>
        </w:rPr>
        <w:t>создана единая конкурсная комиссия. Два члена комиссии прошли обучения и получили удостоверение специального образования в сфере закупок.</w:t>
      </w:r>
    </w:p>
    <w:p w:rsidR="00A12ECE" w:rsidRPr="00AE4402"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t>В соответствии</w:t>
      </w:r>
      <w:hyperlink r:id="rId9" w:history="1">
        <w:r w:rsidRPr="0043554D">
          <w:rPr>
            <w:rFonts w:ascii="Times New Roman" w:hAnsi="Times New Roman"/>
            <w:sz w:val="28"/>
            <w:szCs w:val="28"/>
          </w:rPr>
          <w:t xml:space="preserve"> </w:t>
        </w:r>
        <w:r w:rsidRPr="00176DBE">
          <w:rPr>
            <w:rStyle w:val="ac"/>
            <w:rFonts w:ascii="Times New Roman" w:hAnsi="Times New Roman"/>
            <w:sz w:val="28"/>
            <w:szCs w:val="28"/>
          </w:rPr>
          <w:t>подпунктов</w:t>
        </w:r>
        <w:r w:rsidRPr="0043554D">
          <w:rPr>
            <w:rStyle w:val="ac"/>
            <w:sz w:val="28"/>
            <w:szCs w:val="28"/>
          </w:rPr>
          <w:t xml:space="preserve"> 9</w:t>
        </w:r>
      </w:hyperlink>
      <w:r w:rsidRPr="0043554D">
        <w:rPr>
          <w:rFonts w:ascii="Times New Roman" w:hAnsi="Times New Roman"/>
          <w:sz w:val="28"/>
          <w:szCs w:val="28"/>
        </w:rPr>
        <w:t xml:space="preserve"> и </w:t>
      </w:r>
      <w:hyperlink r:id="rId10" w:history="1">
        <w:r w:rsidRPr="0043554D">
          <w:rPr>
            <w:rStyle w:val="ac"/>
            <w:sz w:val="28"/>
            <w:szCs w:val="28"/>
          </w:rPr>
          <w:t>17</w:t>
        </w:r>
      </w:hyperlink>
      <w:r w:rsidRPr="0043554D">
        <w:rPr>
          <w:rFonts w:ascii="Times New Roman" w:hAnsi="Times New Roman"/>
          <w:sz w:val="28"/>
          <w:szCs w:val="28"/>
        </w:rPr>
        <w:t xml:space="preserve"> </w:t>
      </w:r>
      <w:r w:rsidRPr="00AE4402">
        <w:rPr>
          <w:rFonts w:ascii="Times New Roman" w:hAnsi="Times New Roman"/>
          <w:sz w:val="28"/>
          <w:szCs w:val="28"/>
        </w:rPr>
        <w:t xml:space="preserve">Требований приказа Минфина РФ от 28.07.2010 № 81н </w:t>
      </w:r>
      <w:r>
        <w:rPr>
          <w:rFonts w:ascii="Times New Roman" w:hAnsi="Times New Roman"/>
          <w:sz w:val="28"/>
          <w:szCs w:val="28"/>
        </w:rPr>
        <w:t>п</w:t>
      </w:r>
      <w:r w:rsidRPr="00AE4402">
        <w:rPr>
          <w:rFonts w:ascii="Times New Roman" w:hAnsi="Times New Roman"/>
          <w:sz w:val="28"/>
          <w:szCs w:val="28"/>
        </w:rPr>
        <w:t xml:space="preserve">лан </w:t>
      </w:r>
      <w:r>
        <w:rPr>
          <w:rFonts w:ascii="Times New Roman" w:hAnsi="Times New Roman"/>
          <w:sz w:val="28"/>
          <w:szCs w:val="28"/>
        </w:rPr>
        <w:t>финансово-хозяйственной деятельности (далее по тексту - План ФХД)</w:t>
      </w:r>
      <w:r w:rsidRPr="00AE4402">
        <w:rPr>
          <w:rFonts w:ascii="Times New Roman" w:hAnsi="Times New Roman"/>
          <w:sz w:val="28"/>
          <w:szCs w:val="28"/>
        </w:rPr>
        <w:t xml:space="preserve"> </w:t>
      </w:r>
      <w:r w:rsidRPr="00AE4402">
        <w:rPr>
          <w:rFonts w:ascii="Times New Roman" w:hAnsi="Times New Roman"/>
          <w:bCs/>
          <w:sz w:val="28"/>
          <w:szCs w:val="28"/>
        </w:rPr>
        <w:t>составляется</w:t>
      </w:r>
      <w:r w:rsidRPr="00AE4402">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A12ECE" w:rsidRPr="0043554D"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t xml:space="preserve">Утвержденный План ФХД и утвержденный План ФХД с учетом изменений размещаются в сети Интернет на официальном сайте http://www.bus.gov.ru </w:t>
      </w:r>
      <w:r w:rsidRPr="0043554D">
        <w:rPr>
          <w:rFonts w:ascii="Times New Roman" w:hAnsi="Times New Roman"/>
          <w:sz w:val="28"/>
          <w:szCs w:val="28"/>
        </w:rPr>
        <w:t>(</w:t>
      </w:r>
      <w:hyperlink r:id="rId11" w:history="1">
        <w:r w:rsidRPr="00DC0B3E">
          <w:rPr>
            <w:rFonts w:ascii="Times New Roman" w:hAnsi="Times New Roman"/>
            <w:sz w:val="28"/>
            <w:szCs w:val="28"/>
          </w:rPr>
          <w:t>п. 3</w:t>
        </w:r>
      </w:hyperlink>
      <w:r w:rsidRPr="0043554D">
        <w:rPr>
          <w:rFonts w:ascii="Times New Roman" w:hAnsi="Times New Roman"/>
          <w:sz w:val="28"/>
          <w:szCs w:val="28"/>
        </w:rPr>
        <w:t xml:space="preserve"> Порядка, утвержденного </w:t>
      </w:r>
      <w:hyperlink r:id="rId12" w:history="1">
        <w:r w:rsidRPr="00DC0B3E">
          <w:rPr>
            <w:rFonts w:ascii="Times New Roman" w:hAnsi="Times New Roman"/>
            <w:sz w:val="28"/>
            <w:szCs w:val="28"/>
          </w:rPr>
          <w:t>приказом</w:t>
        </w:r>
      </w:hyperlink>
      <w:r w:rsidRPr="0043554D">
        <w:rPr>
          <w:rFonts w:ascii="Times New Roman" w:hAnsi="Times New Roman"/>
          <w:sz w:val="28"/>
          <w:szCs w:val="28"/>
        </w:rPr>
        <w:t xml:space="preserve"> Минфина России от 21.07.2011 № 86н).</w:t>
      </w:r>
    </w:p>
    <w:p w:rsidR="00DC0B3E" w:rsidRDefault="00A12ECE" w:rsidP="00DC0B3E">
      <w:pPr>
        <w:pStyle w:val="ad"/>
        <w:ind w:firstLine="709"/>
        <w:jc w:val="both"/>
        <w:rPr>
          <w:rFonts w:ascii="Times New Roman" w:hAnsi="Times New Roman"/>
          <w:sz w:val="28"/>
          <w:szCs w:val="28"/>
        </w:rPr>
      </w:pPr>
      <w:r w:rsidRPr="00DC0B3E">
        <w:rPr>
          <w:rFonts w:ascii="Times New Roman" w:hAnsi="Times New Roman"/>
          <w:sz w:val="28"/>
          <w:szCs w:val="28"/>
        </w:rPr>
        <w:t xml:space="preserve">В ходе проверки установлено, что за проверяемый период </w:t>
      </w:r>
      <w:r w:rsidR="00B90E3F" w:rsidRPr="00520EEE">
        <w:rPr>
          <w:rFonts w:ascii="Times New Roman" w:hAnsi="Times New Roman"/>
          <w:sz w:val="28"/>
          <w:szCs w:val="28"/>
        </w:rPr>
        <w:t>МБДОУ «</w:t>
      </w:r>
      <w:r w:rsidR="00C41F55">
        <w:rPr>
          <w:rFonts w:ascii="Times New Roman" w:hAnsi="Times New Roman"/>
          <w:sz w:val="28"/>
          <w:szCs w:val="28"/>
        </w:rPr>
        <w:t>Ромашка</w:t>
      </w:r>
      <w:r w:rsidR="00B90E3F" w:rsidRPr="00520EEE">
        <w:rPr>
          <w:rFonts w:ascii="Times New Roman" w:hAnsi="Times New Roman"/>
          <w:sz w:val="28"/>
          <w:szCs w:val="28"/>
        </w:rPr>
        <w:t>»</w:t>
      </w:r>
      <w:r w:rsidR="00DC0B3E">
        <w:rPr>
          <w:rFonts w:ascii="Times New Roman" w:hAnsi="Times New Roman"/>
          <w:sz w:val="28"/>
          <w:szCs w:val="28"/>
        </w:rPr>
        <w:t>, план ФХД размещался</w:t>
      </w:r>
      <w:r w:rsidRPr="00DC0B3E">
        <w:rPr>
          <w:rFonts w:ascii="Times New Roman" w:hAnsi="Times New Roman"/>
          <w:sz w:val="28"/>
          <w:szCs w:val="28"/>
        </w:rPr>
        <w:t xml:space="preserve"> на bus.gov.ru.</w:t>
      </w:r>
      <w:r w:rsidR="00DC0B3E" w:rsidRPr="00DC0B3E">
        <w:rPr>
          <w:rFonts w:ascii="Times New Roman" w:hAnsi="Times New Roman"/>
          <w:sz w:val="28"/>
          <w:szCs w:val="28"/>
        </w:rPr>
        <w:t xml:space="preserve"> </w:t>
      </w:r>
    </w:p>
    <w:p w:rsidR="00056879" w:rsidRDefault="002D68FC" w:rsidP="00DC0B3E">
      <w:pPr>
        <w:pStyle w:val="ad"/>
        <w:ind w:firstLine="709"/>
        <w:jc w:val="both"/>
        <w:rPr>
          <w:rFonts w:ascii="Times New Roman" w:hAnsi="Times New Roman"/>
          <w:sz w:val="28"/>
          <w:szCs w:val="28"/>
        </w:rPr>
      </w:pPr>
      <w:r>
        <w:rPr>
          <w:rFonts w:ascii="Times New Roman" w:hAnsi="Times New Roman"/>
          <w:sz w:val="28"/>
          <w:szCs w:val="28"/>
        </w:rPr>
        <w:lastRenderedPageBreak/>
        <w:t xml:space="preserve">После утвержденного плана ФХД в течении десяти рабочих дней согласно части 8 статьи 17 </w:t>
      </w:r>
      <w:r w:rsidR="00E54DF8">
        <w:rPr>
          <w:rFonts w:ascii="Times New Roman" w:hAnsi="Times New Roman"/>
          <w:sz w:val="28"/>
          <w:szCs w:val="28"/>
        </w:rPr>
        <w:t>и согласно части 10 статьи 21</w:t>
      </w:r>
      <w:r w:rsidR="00E54DF8" w:rsidRPr="00E54DF8">
        <w:rPr>
          <w:rFonts w:ascii="Times New Roman" w:hAnsi="Times New Roman"/>
          <w:sz w:val="28"/>
          <w:szCs w:val="28"/>
        </w:rPr>
        <w:t xml:space="preserve"> </w:t>
      </w:r>
      <w:r w:rsidR="00E54DF8">
        <w:rPr>
          <w:rFonts w:ascii="Times New Roman" w:hAnsi="Times New Roman"/>
          <w:sz w:val="28"/>
          <w:szCs w:val="28"/>
        </w:rPr>
        <w:t>Закона № 44-ФЗ утверждается план закупки, план график</w:t>
      </w:r>
      <w:r>
        <w:rPr>
          <w:rFonts w:ascii="Times New Roman" w:hAnsi="Times New Roman"/>
          <w:sz w:val="28"/>
          <w:szCs w:val="28"/>
        </w:rPr>
        <w:t xml:space="preserve"> </w:t>
      </w:r>
      <w:r w:rsidR="00E54DF8">
        <w:rPr>
          <w:rFonts w:ascii="Times New Roman" w:hAnsi="Times New Roman"/>
          <w:sz w:val="28"/>
          <w:szCs w:val="28"/>
        </w:rPr>
        <w:t xml:space="preserve">и </w:t>
      </w:r>
      <w:r>
        <w:rPr>
          <w:rFonts w:ascii="Times New Roman" w:hAnsi="Times New Roman"/>
          <w:sz w:val="28"/>
          <w:szCs w:val="28"/>
        </w:rPr>
        <w:t xml:space="preserve">в течении трех рабочих дней размещается в </w:t>
      </w:r>
      <w:r w:rsidR="00056879" w:rsidRPr="00AE4402">
        <w:rPr>
          <w:rFonts w:ascii="Times New Roman" w:hAnsi="Times New Roman"/>
          <w:sz w:val="28"/>
          <w:szCs w:val="28"/>
        </w:rPr>
        <w:t>единой информационной системе</w:t>
      </w:r>
      <w:r w:rsidR="00056879">
        <w:rPr>
          <w:rFonts w:ascii="Times New Roman" w:hAnsi="Times New Roman"/>
          <w:sz w:val="28"/>
          <w:szCs w:val="28"/>
        </w:rPr>
        <w:t xml:space="preserve"> (часть 9 статьи 17</w:t>
      </w:r>
      <w:r w:rsidR="00E54DF8">
        <w:rPr>
          <w:rFonts w:ascii="Times New Roman" w:hAnsi="Times New Roman"/>
          <w:sz w:val="28"/>
          <w:szCs w:val="28"/>
        </w:rPr>
        <w:t>, части 15 статьи 21</w:t>
      </w:r>
      <w:r w:rsidR="00056879">
        <w:rPr>
          <w:rFonts w:ascii="Times New Roman" w:hAnsi="Times New Roman"/>
          <w:sz w:val="28"/>
          <w:szCs w:val="28"/>
        </w:rPr>
        <w:t xml:space="preserve"> Закона №44-ФЗ).</w:t>
      </w:r>
    </w:p>
    <w:p w:rsidR="00E61F52" w:rsidRPr="00C41F55" w:rsidRDefault="00495DF2" w:rsidP="00E61F52">
      <w:pPr>
        <w:pStyle w:val="ad"/>
        <w:ind w:firstLine="709"/>
        <w:jc w:val="both"/>
        <w:rPr>
          <w:rFonts w:ascii="Times New Roman" w:hAnsi="Times New Roman"/>
          <w:sz w:val="28"/>
          <w:szCs w:val="28"/>
        </w:rPr>
      </w:pPr>
      <w:r w:rsidRPr="00520EEE">
        <w:rPr>
          <w:rFonts w:ascii="Times New Roman" w:hAnsi="Times New Roman"/>
          <w:sz w:val="28"/>
          <w:szCs w:val="28"/>
        </w:rPr>
        <w:t>МБДОУ «</w:t>
      </w:r>
      <w:r w:rsidR="00C41F55">
        <w:rPr>
          <w:rFonts w:ascii="Times New Roman" w:hAnsi="Times New Roman"/>
          <w:sz w:val="28"/>
          <w:szCs w:val="28"/>
        </w:rPr>
        <w:t>Ромашка</w:t>
      </w:r>
      <w:r w:rsidRPr="00520EEE">
        <w:rPr>
          <w:rFonts w:ascii="Times New Roman" w:hAnsi="Times New Roman"/>
          <w:sz w:val="28"/>
          <w:szCs w:val="28"/>
        </w:rPr>
        <w:t>»</w:t>
      </w:r>
      <w:r>
        <w:rPr>
          <w:rFonts w:ascii="Times New Roman" w:hAnsi="Times New Roman"/>
          <w:sz w:val="28"/>
          <w:szCs w:val="28"/>
        </w:rPr>
        <w:t xml:space="preserve"> </w:t>
      </w:r>
      <w:r w:rsidR="00E61F52" w:rsidRPr="005C1794">
        <w:rPr>
          <w:rFonts w:ascii="Times New Roman" w:hAnsi="Times New Roman"/>
          <w:sz w:val="28"/>
          <w:szCs w:val="28"/>
        </w:rPr>
        <w:t xml:space="preserve">в проверяемом периоде на официальном сайте в структурированном виде были опубликованы план закупки </w:t>
      </w:r>
      <w:r w:rsidR="00E61F52" w:rsidRPr="00BA0736">
        <w:rPr>
          <w:rFonts w:ascii="Times New Roman" w:hAnsi="Times New Roman"/>
          <w:sz w:val="28"/>
          <w:szCs w:val="28"/>
        </w:rPr>
        <w:t>и план-график размещения заказов на поставку товаров, выполнение работ,</w:t>
      </w:r>
      <w:r w:rsidR="00E61F52" w:rsidRPr="005C1794">
        <w:rPr>
          <w:rFonts w:ascii="Times New Roman" w:hAnsi="Times New Roman"/>
          <w:sz w:val="28"/>
          <w:szCs w:val="28"/>
        </w:rPr>
        <w:t xml:space="preserve"> оказания услуг для обеспечения государственных и муниципальных нужд на 2017 год, </w:t>
      </w:r>
      <w:r w:rsidR="00C41F55">
        <w:rPr>
          <w:rFonts w:ascii="Times New Roman" w:hAnsi="Times New Roman"/>
          <w:sz w:val="28"/>
          <w:szCs w:val="28"/>
        </w:rPr>
        <w:t>без</w:t>
      </w:r>
      <w:r w:rsidR="00E61F52" w:rsidRPr="005C1794">
        <w:rPr>
          <w:rFonts w:ascii="Times New Roman" w:hAnsi="Times New Roman"/>
          <w:sz w:val="28"/>
          <w:szCs w:val="28"/>
        </w:rPr>
        <w:t xml:space="preserve"> </w:t>
      </w:r>
      <w:r w:rsidR="00E61F52" w:rsidRPr="00C41F55">
        <w:rPr>
          <w:rFonts w:ascii="Times New Roman" w:hAnsi="Times New Roman"/>
          <w:sz w:val="28"/>
          <w:szCs w:val="28"/>
        </w:rPr>
        <w:t>на</w:t>
      </w:r>
      <w:r w:rsidR="00C41F55" w:rsidRPr="00C41F55">
        <w:rPr>
          <w:rFonts w:ascii="Times New Roman" w:hAnsi="Times New Roman"/>
          <w:sz w:val="28"/>
          <w:szCs w:val="28"/>
        </w:rPr>
        <w:t>рушения</w:t>
      </w:r>
      <w:r w:rsidR="00E61F52" w:rsidRPr="00C41F55">
        <w:rPr>
          <w:rFonts w:ascii="Times New Roman" w:hAnsi="Times New Roman"/>
          <w:sz w:val="28"/>
          <w:szCs w:val="28"/>
        </w:rPr>
        <w:t xml:space="preserve"> установленного законом срока размещения</w:t>
      </w:r>
      <w:r w:rsidR="00C41F55" w:rsidRPr="00C41F55">
        <w:rPr>
          <w:rFonts w:ascii="Times New Roman" w:hAnsi="Times New Roman"/>
          <w:sz w:val="28"/>
          <w:szCs w:val="28"/>
        </w:rPr>
        <w:t>.</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41F55">
        <w:rPr>
          <w:rFonts w:ascii="Times New Roman" w:eastAsiaTheme="minorHAnsi" w:hAnsi="Times New Roman" w:cs="Times New Roman"/>
          <w:sz w:val="28"/>
          <w:szCs w:val="28"/>
          <w:lang w:eastAsia="en-US"/>
        </w:rPr>
        <w:t xml:space="preserve">Субъектом контроля в 2017 году было заключено </w:t>
      </w:r>
      <w:r w:rsidR="00221870">
        <w:rPr>
          <w:rFonts w:ascii="Times New Roman" w:eastAsiaTheme="minorHAnsi" w:hAnsi="Times New Roman" w:cs="Times New Roman"/>
          <w:sz w:val="28"/>
          <w:szCs w:val="28"/>
          <w:lang w:eastAsia="en-US"/>
        </w:rPr>
        <w:t xml:space="preserve">75 </w:t>
      </w:r>
      <w:r w:rsidR="00FC0C0D">
        <w:rPr>
          <w:rFonts w:ascii="Times New Roman" w:eastAsiaTheme="minorHAnsi" w:hAnsi="Times New Roman" w:cs="Times New Roman"/>
          <w:sz w:val="28"/>
          <w:szCs w:val="28"/>
          <w:lang w:eastAsia="en-US"/>
        </w:rPr>
        <w:t>контрактов</w:t>
      </w:r>
      <w:r w:rsidRPr="00E1431C">
        <w:rPr>
          <w:rFonts w:ascii="Times New Roman" w:eastAsiaTheme="minorHAnsi" w:hAnsi="Times New Roman" w:cs="Times New Roman"/>
          <w:sz w:val="28"/>
          <w:szCs w:val="28"/>
          <w:lang w:eastAsia="en-US"/>
        </w:rPr>
        <w:t xml:space="preserve"> с единственным поставщиком (подрядчиком, исполнителем) на общую сумму -</w:t>
      </w:r>
      <w:r w:rsidR="00C41F55">
        <w:rPr>
          <w:rFonts w:ascii="Times New Roman" w:eastAsiaTheme="minorHAnsi" w:hAnsi="Times New Roman" w:cs="Times New Roman"/>
          <w:sz w:val="28"/>
          <w:szCs w:val="28"/>
          <w:lang w:eastAsia="en-US"/>
        </w:rPr>
        <w:t>3756909,31</w:t>
      </w:r>
      <w:r w:rsidR="00FC0C0D" w:rsidRPr="00FC0C0D">
        <w:rPr>
          <w:rFonts w:ascii="Times New Roman" w:eastAsiaTheme="minorHAnsi" w:hAnsi="Times New Roman" w:cs="Times New Roman"/>
          <w:sz w:val="28"/>
          <w:szCs w:val="28"/>
          <w:lang w:eastAsia="en-US"/>
        </w:rPr>
        <w:t xml:space="preserve"> </w:t>
      </w:r>
      <w:r w:rsidR="00D37048" w:rsidRPr="00FC0C0D">
        <w:rPr>
          <w:rFonts w:ascii="Times New Roman" w:eastAsiaTheme="minorHAnsi" w:hAnsi="Times New Roman" w:cs="Times New Roman"/>
          <w:sz w:val="28"/>
          <w:szCs w:val="28"/>
          <w:lang w:eastAsia="en-US"/>
        </w:rPr>
        <w:t>руб.</w:t>
      </w:r>
      <w:r w:rsidRPr="00FC0C0D">
        <w:rPr>
          <w:rFonts w:ascii="Times New Roman" w:eastAsiaTheme="minorHAnsi" w:hAnsi="Times New Roman" w:cs="Times New Roman"/>
          <w:sz w:val="28"/>
          <w:szCs w:val="28"/>
          <w:lang w:eastAsia="en-US"/>
        </w:rPr>
        <w:t>, в</w:t>
      </w:r>
      <w:r w:rsidRPr="00D37048">
        <w:rPr>
          <w:rFonts w:ascii="Times New Roman" w:eastAsiaTheme="minorHAnsi" w:hAnsi="Times New Roman" w:cs="Times New Roman"/>
          <w:sz w:val="28"/>
          <w:szCs w:val="28"/>
          <w:lang w:eastAsia="en-US"/>
        </w:rPr>
        <w:t xml:space="preserve"> том</w:t>
      </w:r>
      <w:r w:rsidRPr="00E1431C">
        <w:rPr>
          <w:rFonts w:ascii="Times New Roman" w:eastAsiaTheme="minorHAnsi" w:hAnsi="Times New Roman" w:cs="Times New Roman"/>
          <w:sz w:val="28"/>
          <w:szCs w:val="28"/>
          <w:lang w:eastAsia="en-US"/>
        </w:rPr>
        <w:t xml:space="preserve"> числе: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1 части 1 статьи 93 Закона № 44-ФЗ заключен </w:t>
      </w:r>
      <w:r w:rsidR="00FC0C0D">
        <w:rPr>
          <w:rFonts w:ascii="Times New Roman" w:eastAsiaTheme="minorHAnsi" w:hAnsi="Times New Roman" w:cs="Times New Roman"/>
          <w:sz w:val="28"/>
          <w:szCs w:val="28"/>
          <w:lang w:eastAsia="en-US"/>
        </w:rPr>
        <w:t>1</w:t>
      </w:r>
      <w:r w:rsidRPr="00E1431C">
        <w:rPr>
          <w:rFonts w:ascii="Times New Roman" w:eastAsiaTheme="minorHAnsi" w:hAnsi="Times New Roman" w:cs="Times New Roman"/>
          <w:sz w:val="28"/>
          <w:szCs w:val="28"/>
          <w:lang w:eastAsia="en-US"/>
        </w:rPr>
        <w:t xml:space="preserve"> контракт на общую сумму </w:t>
      </w:r>
      <w:r w:rsidR="0056648B">
        <w:rPr>
          <w:rFonts w:ascii="Times New Roman" w:eastAsiaTheme="minorHAnsi" w:hAnsi="Times New Roman" w:cs="Times New Roman"/>
          <w:sz w:val="28"/>
          <w:szCs w:val="28"/>
          <w:lang w:eastAsia="en-US"/>
        </w:rPr>
        <w:t xml:space="preserve">17982,00 </w:t>
      </w:r>
      <w:r w:rsidRPr="00E1431C">
        <w:rPr>
          <w:rFonts w:ascii="Times New Roman" w:eastAsiaTheme="minorHAnsi" w:hAnsi="Times New Roman" w:cs="Times New Roman"/>
          <w:sz w:val="28"/>
          <w:szCs w:val="28"/>
          <w:lang w:eastAsia="en-US"/>
        </w:rPr>
        <w:t xml:space="preserve">руб.;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4 части 1 статьи 93 Закона № 44-ФЗ заключено </w:t>
      </w:r>
      <w:r w:rsidR="00221870">
        <w:rPr>
          <w:rFonts w:ascii="Times New Roman" w:eastAsiaTheme="minorHAnsi" w:hAnsi="Times New Roman" w:cs="Times New Roman"/>
          <w:sz w:val="28"/>
          <w:szCs w:val="28"/>
          <w:lang w:eastAsia="en-US"/>
        </w:rPr>
        <w:t>64</w:t>
      </w:r>
      <w:r w:rsidR="00FC0C0D" w:rsidRPr="00FC0C0D">
        <w:rPr>
          <w:rFonts w:ascii="Times New Roman" w:eastAsiaTheme="minorHAnsi" w:hAnsi="Times New Roman" w:cs="Times New Roman"/>
          <w:sz w:val="28"/>
          <w:szCs w:val="28"/>
          <w:lang w:eastAsia="en-US"/>
        </w:rPr>
        <w:t xml:space="preserve"> </w:t>
      </w:r>
      <w:r w:rsidR="00D5706B" w:rsidRPr="00FC0C0D">
        <w:rPr>
          <w:rFonts w:ascii="Times New Roman" w:eastAsiaTheme="minorHAnsi" w:hAnsi="Times New Roman" w:cs="Times New Roman"/>
          <w:sz w:val="28"/>
          <w:szCs w:val="28"/>
          <w:lang w:eastAsia="en-US"/>
        </w:rPr>
        <w:t>к</w:t>
      </w:r>
      <w:r w:rsidR="00221870">
        <w:rPr>
          <w:rFonts w:ascii="Times New Roman" w:eastAsiaTheme="minorHAnsi" w:hAnsi="Times New Roman" w:cs="Times New Roman"/>
          <w:sz w:val="28"/>
          <w:szCs w:val="28"/>
          <w:lang w:eastAsia="en-US"/>
        </w:rPr>
        <w:t>онтракта</w:t>
      </w:r>
      <w:r w:rsidRPr="00E1431C">
        <w:rPr>
          <w:rFonts w:ascii="Times New Roman" w:eastAsiaTheme="minorHAnsi" w:hAnsi="Times New Roman" w:cs="Times New Roman"/>
          <w:sz w:val="28"/>
          <w:szCs w:val="28"/>
          <w:lang w:eastAsia="en-US"/>
        </w:rPr>
        <w:t xml:space="preserve"> на </w:t>
      </w:r>
      <w:r w:rsidRPr="005C22CA">
        <w:rPr>
          <w:rFonts w:ascii="Times New Roman" w:eastAsiaTheme="minorHAnsi" w:hAnsi="Times New Roman" w:cs="Times New Roman"/>
          <w:sz w:val="28"/>
          <w:szCs w:val="28"/>
          <w:lang w:eastAsia="en-US"/>
        </w:rPr>
        <w:t xml:space="preserve">общую сумму </w:t>
      </w:r>
      <w:r w:rsidR="004E5B80">
        <w:rPr>
          <w:rFonts w:ascii="Times New Roman" w:eastAsiaTheme="minorHAnsi" w:hAnsi="Times New Roman" w:cs="Times New Roman"/>
          <w:sz w:val="28"/>
          <w:szCs w:val="28"/>
          <w:lang w:eastAsia="en-US"/>
        </w:rPr>
        <w:t>917774,00</w:t>
      </w:r>
      <w:r w:rsidR="005C22CA" w:rsidRPr="005C22CA">
        <w:rPr>
          <w:rFonts w:ascii="Times New Roman" w:eastAsiaTheme="minorHAnsi" w:hAnsi="Times New Roman" w:cs="Times New Roman"/>
          <w:sz w:val="28"/>
          <w:szCs w:val="28"/>
          <w:lang w:eastAsia="en-US"/>
        </w:rPr>
        <w:t xml:space="preserve"> </w:t>
      </w:r>
      <w:r w:rsidRPr="005C22CA">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Проверкой установлено, что годовой объем закупок, осуществленный на основании пункта 4 части 1 статьи 93 Закона № 44-ФЗ, не превышает двух миллионов рублей;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5 части 1 статьи 93 Закона № 44-ФЗ </w:t>
      </w:r>
      <w:r w:rsidRPr="00FC0C0D">
        <w:rPr>
          <w:rFonts w:ascii="Times New Roman" w:eastAsiaTheme="minorHAnsi" w:hAnsi="Times New Roman" w:cs="Times New Roman"/>
          <w:sz w:val="28"/>
          <w:szCs w:val="28"/>
          <w:lang w:eastAsia="en-US"/>
        </w:rPr>
        <w:t>заключено</w:t>
      </w:r>
      <w:r w:rsidR="00FC0C0D" w:rsidRPr="00FC0C0D">
        <w:rPr>
          <w:rFonts w:ascii="Times New Roman" w:eastAsiaTheme="minorHAnsi" w:hAnsi="Times New Roman" w:cs="Times New Roman"/>
          <w:sz w:val="28"/>
          <w:szCs w:val="28"/>
          <w:lang w:eastAsia="en-US"/>
        </w:rPr>
        <w:t xml:space="preserve"> </w:t>
      </w:r>
      <w:r w:rsidR="00221870">
        <w:rPr>
          <w:rFonts w:ascii="Times New Roman" w:eastAsiaTheme="minorHAnsi" w:hAnsi="Times New Roman" w:cs="Times New Roman"/>
          <w:sz w:val="28"/>
          <w:szCs w:val="28"/>
          <w:lang w:eastAsia="en-US"/>
        </w:rPr>
        <w:t>6</w:t>
      </w:r>
      <w:r w:rsidR="00D37048" w:rsidRPr="00FC0C0D">
        <w:rPr>
          <w:rFonts w:ascii="Times New Roman" w:eastAsiaTheme="minorHAnsi" w:hAnsi="Times New Roman" w:cs="Times New Roman"/>
          <w:sz w:val="28"/>
          <w:szCs w:val="28"/>
          <w:lang w:eastAsia="en-US"/>
        </w:rPr>
        <w:t xml:space="preserve"> </w:t>
      </w:r>
      <w:r w:rsidR="00D5706B" w:rsidRPr="00FC0C0D">
        <w:rPr>
          <w:rFonts w:ascii="Times New Roman" w:eastAsiaTheme="minorHAnsi" w:hAnsi="Times New Roman" w:cs="Times New Roman"/>
          <w:sz w:val="28"/>
          <w:szCs w:val="28"/>
          <w:lang w:eastAsia="en-US"/>
        </w:rPr>
        <w:t>контракт</w:t>
      </w:r>
      <w:r w:rsidR="00FC0C0D" w:rsidRPr="00FC0C0D">
        <w:rPr>
          <w:rFonts w:ascii="Times New Roman" w:eastAsiaTheme="minorHAnsi" w:hAnsi="Times New Roman" w:cs="Times New Roman"/>
          <w:sz w:val="28"/>
          <w:szCs w:val="28"/>
          <w:lang w:eastAsia="en-US"/>
        </w:rPr>
        <w:t>ов</w:t>
      </w:r>
      <w:r w:rsidRPr="00E1431C">
        <w:rPr>
          <w:rFonts w:ascii="Times New Roman" w:eastAsiaTheme="minorHAnsi" w:hAnsi="Times New Roman" w:cs="Times New Roman"/>
          <w:sz w:val="28"/>
          <w:szCs w:val="28"/>
          <w:lang w:eastAsia="en-US"/>
        </w:rPr>
        <w:t xml:space="preserve"> на общую </w:t>
      </w:r>
      <w:r w:rsidRPr="004E5B80">
        <w:rPr>
          <w:rFonts w:ascii="Times New Roman" w:eastAsiaTheme="minorHAnsi" w:hAnsi="Times New Roman" w:cs="Times New Roman"/>
          <w:sz w:val="28"/>
          <w:szCs w:val="28"/>
          <w:lang w:eastAsia="en-US"/>
        </w:rPr>
        <w:t xml:space="preserve">сумму </w:t>
      </w:r>
      <w:r w:rsidR="004E5B80" w:rsidRPr="004E5B80">
        <w:rPr>
          <w:rFonts w:ascii="Times New Roman" w:eastAsiaTheme="minorHAnsi" w:hAnsi="Times New Roman" w:cs="Times New Roman"/>
          <w:sz w:val="28"/>
          <w:szCs w:val="28"/>
          <w:lang w:eastAsia="en-US"/>
        </w:rPr>
        <w:t xml:space="preserve">1731853,31 </w:t>
      </w:r>
      <w:r w:rsidRPr="004E5B80">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C04FB">
        <w:rPr>
          <w:rFonts w:ascii="Times New Roman" w:eastAsiaTheme="minorHAnsi" w:hAnsi="Times New Roman" w:cs="Times New Roman"/>
          <w:sz w:val="28"/>
          <w:szCs w:val="28"/>
          <w:lang w:eastAsia="en-US"/>
        </w:rPr>
        <w:t xml:space="preserve">- по пункту 8 части 1 статьи 93 Закона № 44-ФЗ заключен </w:t>
      </w:r>
      <w:r w:rsidR="0056648B">
        <w:rPr>
          <w:rFonts w:ascii="Times New Roman" w:eastAsiaTheme="minorHAnsi" w:hAnsi="Times New Roman" w:cs="Times New Roman"/>
          <w:sz w:val="28"/>
          <w:szCs w:val="28"/>
          <w:lang w:eastAsia="en-US"/>
        </w:rPr>
        <w:t>3</w:t>
      </w:r>
      <w:r w:rsidRPr="00FC04FB">
        <w:rPr>
          <w:rFonts w:ascii="Times New Roman" w:eastAsiaTheme="minorHAnsi" w:hAnsi="Times New Roman" w:cs="Times New Roman"/>
          <w:sz w:val="28"/>
          <w:szCs w:val="28"/>
          <w:lang w:eastAsia="en-US"/>
        </w:rPr>
        <w:t xml:space="preserve"> контракт на сумму </w:t>
      </w:r>
      <w:r w:rsidR="0056648B">
        <w:rPr>
          <w:rFonts w:ascii="Times New Roman" w:eastAsiaTheme="minorHAnsi" w:hAnsi="Times New Roman" w:cs="Times New Roman"/>
          <w:sz w:val="28"/>
          <w:szCs w:val="28"/>
          <w:lang w:eastAsia="en-US"/>
        </w:rPr>
        <w:t>888000,00</w:t>
      </w:r>
      <w:r w:rsidR="00FC04FB" w:rsidRPr="00FC04FB">
        <w:rPr>
          <w:rFonts w:ascii="Times New Roman" w:eastAsiaTheme="minorHAnsi" w:hAnsi="Times New Roman" w:cs="Times New Roman"/>
          <w:sz w:val="28"/>
          <w:szCs w:val="28"/>
          <w:lang w:eastAsia="en-US"/>
        </w:rPr>
        <w:t xml:space="preserve"> </w:t>
      </w:r>
      <w:r w:rsidRPr="00FC04FB">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w:t>
      </w:r>
    </w:p>
    <w:p w:rsidR="00A454D5"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по пункту 29 части 1 статьи 93 Закона № 44-ФЗ заключен 1 контракт на сумму</w:t>
      </w:r>
      <w:r w:rsidR="0056648B">
        <w:rPr>
          <w:rFonts w:ascii="Times New Roman" w:eastAsiaTheme="minorHAnsi" w:hAnsi="Times New Roman" w:cs="Times New Roman"/>
          <w:sz w:val="28"/>
          <w:szCs w:val="28"/>
          <w:lang w:eastAsia="en-US"/>
        </w:rPr>
        <w:t xml:space="preserve"> 201300,00</w:t>
      </w:r>
      <w:r w:rsidR="003D1A27">
        <w:rPr>
          <w:rFonts w:ascii="Times New Roman" w:eastAsiaTheme="minorHAnsi" w:hAnsi="Times New Roman" w:cs="Times New Roman"/>
          <w:sz w:val="28"/>
          <w:szCs w:val="28"/>
          <w:lang w:eastAsia="en-US"/>
        </w:rPr>
        <w:t xml:space="preserve"> </w:t>
      </w:r>
      <w:r w:rsidRPr="00E1431C">
        <w:rPr>
          <w:rFonts w:ascii="Times New Roman" w:eastAsiaTheme="minorHAnsi" w:hAnsi="Times New Roman" w:cs="Times New Roman"/>
          <w:sz w:val="28"/>
          <w:szCs w:val="28"/>
          <w:lang w:eastAsia="en-US"/>
        </w:rPr>
        <w:t>руб.</w:t>
      </w:r>
    </w:p>
    <w:p w:rsidR="00495DF2" w:rsidRDefault="00495DF2"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95DF2">
        <w:rPr>
          <w:rFonts w:ascii="Times New Roman" w:eastAsiaTheme="minorHAnsi" w:hAnsi="Times New Roman" w:cs="Times New Roman"/>
          <w:sz w:val="28"/>
          <w:szCs w:val="28"/>
          <w:lang w:eastAsia="en-US"/>
        </w:rPr>
        <w:t>Заказчик при осуществлении закупок в проверяемом периоде не использовал конкурентные способы определения поставщиков (подрядчиков, исполнителей) и осуществлял закупки у единственного поставщика (подрядчика, исполн</w:t>
      </w:r>
      <w:r>
        <w:rPr>
          <w:rFonts w:ascii="Times New Roman" w:eastAsiaTheme="minorHAnsi" w:hAnsi="Times New Roman" w:cs="Times New Roman"/>
          <w:sz w:val="28"/>
          <w:szCs w:val="28"/>
          <w:lang w:eastAsia="en-US"/>
        </w:rPr>
        <w:t xml:space="preserve">ителя). </w:t>
      </w:r>
    </w:p>
    <w:p w:rsidR="008074D2" w:rsidRDefault="00B75768"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75768">
        <w:rPr>
          <w:rFonts w:ascii="Times New Roman" w:eastAsiaTheme="minorHAnsi" w:hAnsi="Times New Roman" w:cs="Times New Roman"/>
          <w:sz w:val="28"/>
          <w:szCs w:val="28"/>
          <w:lang w:eastAsia="en-US"/>
        </w:rPr>
        <w:t>В соответствии требованиями части 1 статьи 30 Федерального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 рассчитанного с учетом части 1.1 статьи 30 Закона № 44-ФЗ</w:t>
      </w:r>
      <w:r>
        <w:rPr>
          <w:rFonts w:ascii="Times New Roman" w:eastAsiaTheme="minorHAnsi" w:hAnsi="Times New Roman" w:cs="Times New Roman"/>
          <w:sz w:val="28"/>
          <w:szCs w:val="28"/>
          <w:lang w:eastAsia="en-US"/>
        </w:rPr>
        <w:t xml:space="preserve"> и </w:t>
      </w:r>
      <w:r w:rsidR="008074D2">
        <w:rPr>
          <w:rFonts w:ascii="Times New Roman" w:eastAsiaTheme="minorHAnsi" w:hAnsi="Times New Roman" w:cs="Times New Roman"/>
          <w:sz w:val="28"/>
          <w:szCs w:val="28"/>
          <w:lang w:eastAsia="en-US"/>
        </w:rPr>
        <w:t>по итогам года обязан составить отчет, разместив его</w:t>
      </w:r>
      <w:r>
        <w:rPr>
          <w:rFonts w:ascii="Times New Roman" w:eastAsiaTheme="minorHAnsi" w:hAnsi="Times New Roman" w:cs="Times New Roman"/>
          <w:sz w:val="28"/>
          <w:szCs w:val="28"/>
          <w:lang w:eastAsia="en-US"/>
        </w:rPr>
        <w:t xml:space="preserve"> в </w:t>
      </w:r>
      <w:r w:rsidRPr="00E17A21">
        <w:rPr>
          <w:rFonts w:ascii="Times New Roman" w:eastAsia="Times New Roman" w:hAnsi="Times New Roman" w:cs="Times New Roman"/>
          <w:sz w:val="28"/>
          <w:szCs w:val="28"/>
        </w:rPr>
        <w:t>единой информационной системе (далее - ЕИС)</w:t>
      </w:r>
      <w:r>
        <w:rPr>
          <w:rFonts w:ascii="Times New Roman" w:eastAsia="Times New Roman" w:hAnsi="Times New Roman" w:cs="Times New Roman"/>
          <w:sz w:val="28"/>
          <w:szCs w:val="28"/>
        </w:rPr>
        <w:t xml:space="preserve"> до 1 апреля</w:t>
      </w:r>
      <w:r w:rsidR="008074D2">
        <w:rPr>
          <w:rFonts w:ascii="Times New Roman" w:eastAsia="Times New Roman" w:hAnsi="Times New Roman" w:cs="Times New Roman"/>
          <w:sz w:val="28"/>
          <w:szCs w:val="28"/>
        </w:rPr>
        <w:t xml:space="preserve"> </w:t>
      </w:r>
      <w:r w:rsidR="008074D2" w:rsidRPr="008074D2">
        <w:rPr>
          <w:rFonts w:ascii="Times New Roman" w:eastAsiaTheme="minorHAnsi" w:hAnsi="Times New Roman" w:cs="Times New Roman"/>
          <w:sz w:val="28"/>
          <w:szCs w:val="28"/>
          <w:lang w:eastAsia="en-US"/>
        </w:rPr>
        <w:t>года, следующего за отчетным годом</w:t>
      </w:r>
      <w:r w:rsidR="008074D2">
        <w:rPr>
          <w:rFonts w:ascii="Times New Roman" w:eastAsiaTheme="minorHAnsi" w:hAnsi="Times New Roman" w:cs="Times New Roman"/>
          <w:sz w:val="28"/>
          <w:szCs w:val="28"/>
          <w:lang w:eastAsia="en-US"/>
        </w:rPr>
        <w:t xml:space="preserve">. </w:t>
      </w:r>
    </w:p>
    <w:p w:rsidR="002405C9" w:rsidRPr="0087777F" w:rsidRDefault="002405C9" w:rsidP="002405C9">
      <w:pPr>
        <w:spacing w:after="0" w:line="240" w:lineRule="auto"/>
        <w:ind w:firstLine="709"/>
        <w:jc w:val="both"/>
        <w:rPr>
          <w:rFonts w:ascii="Times New Roman" w:eastAsia="Calibri" w:hAnsi="Times New Roman" w:cs="Times New Roman"/>
          <w:color w:val="FF0000"/>
          <w:sz w:val="28"/>
          <w:szCs w:val="28"/>
          <w:lang w:eastAsia="ar-SA"/>
        </w:rPr>
      </w:pPr>
      <w:r w:rsidRPr="00BC4D13">
        <w:rPr>
          <w:rFonts w:ascii="Times New Roman" w:eastAsia="Calibri" w:hAnsi="Times New Roman" w:cs="Times New Roman"/>
          <w:sz w:val="28"/>
          <w:szCs w:val="28"/>
          <w:lang w:eastAsia="en-US"/>
        </w:rPr>
        <w:t xml:space="preserve">Отчет об объеме закупок у субъектов малого предпринимательства и социально ориентированных некоммерческих организаций за 2017 год размещен на Официальном сайте </w:t>
      </w:r>
      <w:r w:rsidRPr="00BC4D13">
        <w:rPr>
          <w:rFonts w:ascii="Times New Roman" w:eastAsia="Calibri" w:hAnsi="Times New Roman" w:cs="Times New Roman"/>
          <w:b/>
          <w:sz w:val="28"/>
          <w:szCs w:val="28"/>
          <w:lang w:eastAsia="en-US"/>
        </w:rPr>
        <w:t>с нарушением срока – 03.05.201</w:t>
      </w:r>
      <w:r w:rsidR="00763D7C">
        <w:rPr>
          <w:rFonts w:ascii="Times New Roman" w:eastAsia="Calibri" w:hAnsi="Times New Roman" w:cs="Times New Roman"/>
          <w:b/>
          <w:sz w:val="28"/>
          <w:szCs w:val="28"/>
          <w:lang w:eastAsia="en-US"/>
        </w:rPr>
        <w:t>8</w:t>
      </w:r>
      <w:r w:rsidRPr="00BC4D13">
        <w:rPr>
          <w:rFonts w:ascii="Times New Roman" w:eastAsia="Calibri" w:hAnsi="Times New Roman" w:cs="Times New Roman"/>
          <w:b/>
          <w:sz w:val="28"/>
          <w:szCs w:val="28"/>
          <w:lang w:eastAsia="en-US"/>
        </w:rPr>
        <w:t xml:space="preserve"> г.</w:t>
      </w:r>
      <w:r w:rsidR="0087777F">
        <w:rPr>
          <w:rFonts w:ascii="Times New Roman" w:eastAsia="Calibri" w:hAnsi="Times New Roman" w:cs="Times New Roman"/>
          <w:b/>
          <w:sz w:val="28"/>
          <w:szCs w:val="28"/>
          <w:lang w:eastAsia="en-US"/>
        </w:rPr>
        <w:t xml:space="preserve"> </w:t>
      </w:r>
    </w:p>
    <w:p w:rsidR="002405C9" w:rsidRDefault="002405C9"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Определение и обоснование начальной (максимальной) цены контракта, цены контракта, заключаемого с единственным поставщиком</w:t>
      </w: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(подрядчиком, исполнителем), включенной в план-график </w:t>
      </w: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w:t>
      </w:r>
      <w:r w:rsidRPr="00E61F52">
        <w:rPr>
          <w:rFonts w:ascii="Times New Roman" w:eastAsia="Times New Roman" w:hAnsi="Times New Roman" w:cs="Times New Roman"/>
          <w:i/>
          <w:sz w:val="28"/>
          <w:szCs w:val="28"/>
          <w:u w:val="single"/>
        </w:rPr>
        <w:t>п. 3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tabs>
          <w:tab w:val="left" w:pos="567"/>
        </w:tabs>
        <w:spacing w:after="0" w:line="240" w:lineRule="auto"/>
        <w:ind w:firstLine="709"/>
        <w:jc w:val="both"/>
        <w:rPr>
          <w:rFonts w:ascii="Times New Roman" w:eastAsia="Times New Roman" w:hAnsi="Times New Roman" w:cs="Times New Roman"/>
          <w:sz w:val="28"/>
          <w:szCs w:val="28"/>
        </w:rPr>
      </w:pPr>
    </w:p>
    <w:p w:rsidR="00E61F52" w:rsidRDefault="00E61F52" w:rsidP="00E61F52">
      <w:pPr>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lastRenderedPageBreak/>
        <w:t>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Федерального закона № 44-ФЗ.</w:t>
      </w:r>
    </w:p>
    <w:p w:rsidR="00E17A21" w:rsidRDefault="00E61F52" w:rsidP="00E17A21">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За проверяемый период договора (контракты) заключались у единственного поставщика по основаниям, предусмотренные пунктами </w:t>
      </w:r>
      <w:r w:rsidR="0014002C">
        <w:rPr>
          <w:rFonts w:ascii="Times New Roman" w:eastAsia="Times New Roman" w:hAnsi="Times New Roman" w:cs="Times New Roman"/>
          <w:sz w:val="28"/>
          <w:szCs w:val="28"/>
        </w:rPr>
        <w:t>1,</w:t>
      </w:r>
      <w:r w:rsidRPr="00E61F52">
        <w:rPr>
          <w:rFonts w:ascii="Times New Roman" w:eastAsia="Times New Roman" w:hAnsi="Times New Roman" w:cs="Times New Roman"/>
          <w:sz w:val="28"/>
          <w:szCs w:val="28"/>
        </w:rPr>
        <w:t>4,5,8,29 части 1 статьи</w:t>
      </w:r>
      <w:r w:rsidR="00E17A21">
        <w:rPr>
          <w:rFonts w:ascii="Times New Roman" w:eastAsia="Times New Roman" w:hAnsi="Times New Roman" w:cs="Times New Roman"/>
          <w:sz w:val="28"/>
          <w:szCs w:val="28"/>
        </w:rPr>
        <w:t xml:space="preserve"> 93 Федерального закона № 44-ФЗ, соответственно </w:t>
      </w:r>
      <w:r w:rsidR="00E17A21" w:rsidRPr="00E17A21">
        <w:rPr>
          <w:rFonts w:ascii="Times New Roman" w:eastAsia="Times New Roman" w:hAnsi="Times New Roman" w:cs="Times New Roman"/>
          <w:sz w:val="28"/>
          <w:szCs w:val="28"/>
        </w:rPr>
        <w:t>обосновывать цену контракта заказчик не обязан.</w:t>
      </w:r>
    </w:p>
    <w:p w:rsidR="00BA0736" w:rsidRDefault="00E61F52" w:rsidP="001E7399">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 </w:t>
      </w:r>
      <w:r w:rsidR="001E7399" w:rsidRPr="001E7399">
        <w:rPr>
          <w:rFonts w:ascii="Times New Roman" w:eastAsia="Times New Roman" w:hAnsi="Times New Roman" w:cs="Times New Roman"/>
          <w:sz w:val="28"/>
          <w:szCs w:val="28"/>
        </w:rPr>
        <w:t>Проверка проводилась выборочно, путем изучения представленных документов по закупкам.</w:t>
      </w:r>
      <w:r w:rsidR="001E7399">
        <w:rPr>
          <w:rFonts w:ascii="Times New Roman" w:eastAsia="Times New Roman" w:hAnsi="Times New Roman" w:cs="Times New Roman"/>
          <w:sz w:val="28"/>
          <w:szCs w:val="28"/>
        </w:rPr>
        <w:t xml:space="preserve"> </w:t>
      </w:r>
    </w:p>
    <w:p w:rsidR="00656915" w:rsidRPr="00BF5A92" w:rsidRDefault="00656915" w:rsidP="00656915">
      <w:pPr>
        <w:spacing w:after="0" w:line="240" w:lineRule="auto"/>
        <w:ind w:firstLine="708"/>
        <w:jc w:val="both"/>
        <w:rPr>
          <w:rFonts w:ascii="Times New Roman" w:eastAsia="Times New Roman" w:hAnsi="Times New Roman" w:cs="Times New Roman"/>
          <w:sz w:val="28"/>
          <w:szCs w:val="28"/>
        </w:rPr>
      </w:pPr>
      <w:r w:rsidRPr="00D419AB">
        <w:rPr>
          <w:rFonts w:ascii="Times New Roman" w:eastAsia="Times New Roman" w:hAnsi="Times New Roman" w:cs="Times New Roman"/>
          <w:sz w:val="28"/>
          <w:szCs w:val="28"/>
        </w:rPr>
        <w:t xml:space="preserve">По пункту 1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№44-ФЗ заключен 1</w:t>
      </w:r>
      <w:r w:rsidR="00E45218">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 xml:space="preserve">. </w:t>
      </w:r>
      <w:r w:rsidR="00E45218">
        <w:rPr>
          <w:rFonts w:ascii="Times New Roman" w:eastAsia="Times New Roman" w:hAnsi="Times New Roman" w:cs="Times New Roman"/>
          <w:sz w:val="28"/>
          <w:szCs w:val="28"/>
        </w:rPr>
        <w:t>Договор на оказание услуг</w:t>
      </w:r>
      <w:r w:rsidRPr="00BF5A92">
        <w:rPr>
          <w:rFonts w:ascii="Times New Roman" w:eastAsia="Times New Roman" w:hAnsi="Times New Roman" w:cs="Times New Roman"/>
          <w:sz w:val="28"/>
          <w:szCs w:val="28"/>
        </w:rPr>
        <w:t xml:space="preserve"> связи № 6240001</w:t>
      </w:r>
      <w:r>
        <w:rPr>
          <w:rFonts w:ascii="Times New Roman" w:eastAsia="Times New Roman" w:hAnsi="Times New Roman" w:cs="Times New Roman"/>
          <w:sz w:val="28"/>
          <w:szCs w:val="28"/>
        </w:rPr>
        <w:t>3957</w:t>
      </w:r>
      <w:r w:rsidRPr="00BF5A92">
        <w:rPr>
          <w:rFonts w:ascii="Times New Roman" w:eastAsia="Times New Roman" w:hAnsi="Times New Roman" w:cs="Times New Roman"/>
          <w:sz w:val="28"/>
          <w:szCs w:val="28"/>
        </w:rPr>
        <w:t xml:space="preserve"> от 0</w:t>
      </w:r>
      <w:r>
        <w:rPr>
          <w:rFonts w:ascii="Times New Roman" w:eastAsia="Times New Roman" w:hAnsi="Times New Roman" w:cs="Times New Roman"/>
          <w:sz w:val="28"/>
          <w:szCs w:val="28"/>
        </w:rPr>
        <w:t>9</w:t>
      </w:r>
      <w:r w:rsidRPr="00BF5A92">
        <w:rPr>
          <w:rFonts w:ascii="Times New Roman" w:eastAsia="Times New Roman" w:hAnsi="Times New Roman" w:cs="Times New Roman"/>
          <w:sz w:val="28"/>
          <w:szCs w:val="28"/>
        </w:rPr>
        <w:t xml:space="preserve">.01.2017 на </w:t>
      </w:r>
      <w:r w:rsidR="00C9645F" w:rsidRPr="00BF5A92">
        <w:rPr>
          <w:rFonts w:ascii="Times New Roman" w:eastAsia="Times New Roman" w:hAnsi="Times New Roman" w:cs="Times New Roman"/>
          <w:sz w:val="28"/>
          <w:szCs w:val="28"/>
        </w:rPr>
        <w:t>сумму</w:t>
      </w:r>
      <w:r w:rsidR="00C9645F">
        <w:rPr>
          <w:rFonts w:ascii="Times New Roman" w:eastAsia="Times New Roman" w:hAnsi="Times New Roman" w:cs="Times New Roman"/>
          <w:sz w:val="28"/>
          <w:szCs w:val="28"/>
        </w:rPr>
        <w:t xml:space="preserve"> 17982</w:t>
      </w:r>
      <w:r>
        <w:rPr>
          <w:rFonts w:ascii="Times New Roman" w:eastAsia="Times New Roman" w:hAnsi="Times New Roman" w:cs="Times New Roman"/>
          <w:sz w:val="28"/>
          <w:szCs w:val="28"/>
        </w:rPr>
        <w:t>,00 руб.</w:t>
      </w:r>
      <w:r w:rsidRPr="00BF5A92">
        <w:rPr>
          <w:rFonts w:ascii="Times New Roman" w:eastAsia="Times New Roman" w:hAnsi="Times New Roman" w:cs="Times New Roman"/>
          <w:sz w:val="28"/>
          <w:szCs w:val="28"/>
        </w:rPr>
        <w:t xml:space="preserve"> </w:t>
      </w:r>
    </w:p>
    <w:p w:rsidR="00656915" w:rsidRPr="00F24E9E" w:rsidRDefault="00656915" w:rsidP="00BC4D13">
      <w:pPr>
        <w:spacing w:after="0" w:line="240" w:lineRule="auto"/>
        <w:ind w:firstLine="708"/>
        <w:jc w:val="both"/>
        <w:rPr>
          <w:rFonts w:ascii="Times New Roman" w:eastAsia="Times New Roman" w:hAnsi="Times New Roman" w:cs="Times New Roman"/>
          <w:b/>
          <w:sz w:val="28"/>
          <w:szCs w:val="28"/>
        </w:rPr>
      </w:pPr>
      <w:r w:rsidRPr="004D21F4">
        <w:rPr>
          <w:rFonts w:ascii="Times New Roman" w:eastAsia="Times New Roman" w:hAnsi="Times New Roman" w:cs="Times New Roman"/>
          <w:sz w:val="28"/>
          <w:szCs w:val="28"/>
        </w:rPr>
        <w:t xml:space="preserve">В соответствии </w:t>
      </w:r>
      <w:r w:rsidRPr="001A4FB0">
        <w:rPr>
          <w:rFonts w:ascii="Times New Roman" w:eastAsia="Times New Roman" w:hAnsi="Times New Roman" w:cs="Times New Roman"/>
          <w:sz w:val="28"/>
          <w:szCs w:val="28"/>
        </w:rPr>
        <w:t xml:space="preserve">с ч.2 ст. 93 </w:t>
      </w:r>
      <w:r w:rsidRPr="004D21F4">
        <w:rPr>
          <w:rFonts w:ascii="Times New Roman" w:eastAsia="Times New Roman" w:hAnsi="Times New Roman" w:cs="Times New Roman"/>
          <w:sz w:val="28"/>
          <w:szCs w:val="28"/>
        </w:rPr>
        <w:t xml:space="preserve">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осуществлении такой закупки не позднее, чем за пять дней до даты контракта. </w:t>
      </w:r>
      <w:r w:rsidRPr="00BC4D13">
        <w:rPr>
          <w:rFonts w:ascii="Times New Roman" w:eastAsia="Times New Roman" w:hAnsi="Times New Roman" w:cs="Times New Roman"/>
          <w:sz w:val="28"/>
          <w:szCs w:val="28"/>
        </w:rPr>
        <w:t>Извещение о проведении закупки у единственного поставщика (подрядчика, исполнителя) размещено на сайте 06.03.2017г.</w:t>
      </w:r>
      <w:r w:rsidR="00BC4D13">
        <w:rPr>
          <w:rFonts w:ascii="Times New Roman" w:eastAsia="Times New Roman" w:hAnsi="Times New Roman" w:cs="Times New Roman"/>
          <w:sz w:val="28"/>
          <w:szCs w:val="28"/>
        </w:rPr>
        <w:t xml:space="preserve"> </w:t>
      </w:r>
      <w:r w:rsidR="00FC6A7A">
        <w:rPr>
          <w:rFonts w:ascii="Times New Roman" w:eastAsia="Times New Roman" w:hAnsi="Times New Roman" w:cs="Times New Roman"/>
          <w:b/>
          <w:sz w:val="28"/>
          <w:szCs w:val="28"/>
        </w:rPr>
        <w:t xml:space="preserve">Нарушение </w:t>
      </w:r>
      <w:r w:rsidR="00FC6A7A" w:rsidRPr="00FC6A7A">
        <w:rPr>
          <w:rFonts w:ascii="Times New Roman" w:eastAsia="Times New Roman" w:hAnsi="Times New Roman" w:cs="Times New Roman"/>
          <w:b/>
          <w:sz w:val="28"/>
          <w:szCs w:val="28"/>
        </w:rPr>
        <w:t>ч.2 ст. 93 Федерального Закона №44-ФЗ</w:t>
      </w:r>
      <w:r w:rsidR="00F24E9E" w:rsidRPr="00F24E9E">
        <w:rPr>
          <w:rFonts w:ascii="Times New Roman" w:eastAsia="Times New Roman" w:hAnsi="Times New Roman" w:cs="Times New Roman"/>
          <w:b/>
          <w:sz w:val="28"/>
          <w:szCs w:val="28"/>
        </w:rPr>
        <w:t xml:space="preserve">, </w:t>
      </w:r>
      <w:r w:rsidR="00BC4D13" w:rsidRPr="00F24E9E">
        <w:rPr>
          <w:rFonts w:ascii="Times New Roman" w:eastAsia="Times New Roman" w:hAnsi="Times New Roman" w:cs="Times New Roman"/>
          <w:b/>
          <w:sz w:val="28"/>
          <w:szCs w:val="28"/>
        </w:rPr>
        <w:t>не соблюдены сроки размещения извещения на официальном сайте</w:t>
      </w:r>
      <w:r w:rsidR="00E775A7" w:rsidRPr="00F24E9E">
        <w:rPr>
          <w:rFonts w:ascii="Times New Roman" w:eastAsia="Times New Roman" w:hAnsi="Times New Roman" w:cs="Times New Roman"/>
          <w:b/>
          <w:sz w:val="28"/>
          <w:szCs w:val="28"/>
        </w:rPr>
        <w:t>.</w:t>
      </w:r>
    </w:p>
    <w:p w:rsidR="004C7C12" w:rsidRPr="004C7C12" w:rsidRDefault="004C7C12" w:rsidP="004C7C1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4C7C12">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сведения</w:t>
      </w:r>
      <w:r w:rsidRPr="004C7C12">
        <w:rPr>
          <w:rFonts w:ascii="Times New Roman" w:eastAsia="Times New Roman" w:hAnsi="Times New Roman" w:cs="Times New Roman"/>
          <w:sz w:val="28"/>
          <w:szCs w:val="28"/>
        </w:rPr>
        <w:t xml:space="preserve"> о поставке товара </w:t>
      </w:r>
      <w:r w:rsidRPr="004C7C12">
        <w:rPr>
          <w:rFonts w:ascii="Times New Roman" w:eastAsia="Times New Roman" w:hAnsi="Times New Roman" w:cs="Times New Roman"/>
          <w:b/>
          <w:sz w:val="28"/>
          <w:szCs w:val="28"/>
        </w:rPr>
        <w:t>(товарная накладная) не своевременно направлены в</w:t>
      </w:r>
      <w:r w:rsidRPr="004C7C12">
        <w:rPr>
          <w:rFonts w:ascii="Times New Roman" w:eastAsia="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C7C12" w:rsidRDefault="00E775A7" w:rsidP="004C7C1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7C12" w:rsidRPr="00E775A7">
        <w:rPr>
          <w:rFonts w:ascii="Times New Roman" w:eastAsia="Times New Roman" w:hAnsi="Times New Roman" w:cs="Times New Roman"/>
          <w:b/>
          <w:sz w:val="28"/>
          <w:szCs w:val="28"/>
        </w:rPr>
        <w:t>В нарушение части 3 статьи 103 Закона</w:t>
      </w:r>
      <w:r w:rsidR="004C7C12" w:rsidRPr="004C7C12">
        <w:rPr>
          <w:rFonts w:ascii="Times New Roman" w:eastAsia="Times New Roman" w:hAnsi="Times New Roman" w:cs="Times New Roman"/>
          <w:sz w:val="28"/>
          <w:szCs w:val="28"/>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004C7C12" w:rsidRPr="004C7C12">
        <w:rPr>
          <w:rFonts w:ascii="Times New Roman" w:eastAsia="Times New Roman" w:hAnsi="Times New Roman" w:cs="Times New Roman"/>
          <w:b/>
          <w:sz w:val="28"/>
          <w:szCs w:val="28"/>
        </w:rPr>
        <w:t>информация об оплате</w:t>
      </w:r>
      <w:r w:rsidR="004C7C12" w:rsidRPr="004C7C12">
        <w:rPr>
          <w:rFonts w:ascii="Times New Roman" w:eastAsia="Times New Roman" w:hAnsi="Times New Roman" w:cs="Times New Roman"/>
          <w:sz w:val="28"/>
          <w:szCs w:val="28"/>
        </w:rPr>
        <w:t xml:space="preserve"> контракта </w:t>
      </w:r>
      <w:r w:rsidR="004C7C12" w:rsidRPr="004C7C12">
        <w:rPr>
          <w:rFonts w:ascii="Times New Roman" w:eastAsia="Times New Roman" w:hAnsi="Times New Roman" w:cs="Times New Roman"/>
          <w:b/>
          <w:sz w:val="28"/>
          <w:szCs w:val="28"/>
        </w:rPr>
        <w:t>не своевременно направлена</w:t>
      </w:r>
      <w:r w:rsidR="004C7C12" w:rsidRPr="004C7C12">
        <w:rPr>
          <w:rFonts w:ascii="Times New Roman" w:eastAsia="Times New Roman" w:hAnsi="Times New Roman" w:cs="Times New Roman"/>
          <w:sz w:val="28"/>
          <w:szCs w:val="28"/>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405C9" w:rsidRDefault="00656915" w:rsidP="002405C9">
      <w:pPr>
        <w:spacing w:after="0" w:line="240" w:lineRule="auto"/>
        <w:ind w:firstLine="708"/>
        <w:jc w:val="both"/>
        <w:rPr>
          <w:rFonts w:ascii="Times New Roman" w:eastAsia="Times New Roman" w:hAnsi="Times New Roman" w:cs="Times New Roman"/>
          <w:sz w:val="28"/>
          <w:szCs w:val="28"/>
        </w:rPr>
      </w:pPr>
      <w:r w:rsidRPr="00D419AB">
        <w:rPr>
          <w:rFonts w:ascii="Times New Roman" w:eastAsia="Times New Roman" w:hAnsi="Times New Roman" w:cs="Times New Roman"/>
          <w:sz w:val="28"/>
          <w:szCs w:val="28"/>
        </w:rPr>
        <w:lastRenderedPageBreak/>
        <w:t xml:space="preserve">По пункту 29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№44-ФЗ заключен 1 договор</w:t>
      </w:r>
      <w:r w:rsidR="00E45218">
        <w:rPr>
          <w:rFonts w:ascii="Times New Roman" w:eastAsia="Times New Roman" w:hAnsi="Times New Roman" w:cs="Times New Roman"/>
          <w:sz w:val="28"/>
          <w:szCs w:val="28"/>
        </w:rPr>
        <w:t xml:space="preserve"> энергоснабжения</w:t>
      </w:r>
      <w:r>
        <w:rPr>
          <w:rFonts w:ascii="Times New Roman" w:eastAsia="Times New Roman" w:hAnsi="Times New Roman" w:cs="Times New Roman"/>
          <w:sz w:val="28"/>
          <w:szCs w:val="28"/>
        </w:rPr>
        <w:t xml:space="preserve"> </w:t>
      </w:r>
      <w:r w:rsidRPr="00DC13B6">
        <w:rPr>
          <w:rFonts w:ascii="Times New Roman" w:eastAsia="Times New Roman" w:hAnsi="Times New Roman" w:cs="Times New Roman"/>
          <w:sz w:val="28"/>
          <w:szCs w:val="28"/>
        </w:rPr>
        <w:t xml:space="preserve">№ </w:t>
      </w:r>
      <w:r w:rsidR="00F33F2E">
        <w:rPr>
          <w:rFonts w:ascii="Times New Roman" w:eastAsia="Times New Roman" w:hAnsi="Times New Roman" w:cs="Times New Roman"/>
          <w:sz w:val="28"/>
          <w:szCs w:val="28"/>
        </w:rPr>
        <w:t>4488</w:t>
      </w:r>
      <w:r w:rsidRPr="00DC13B6">
        <w:rPr>
          <w:rFonts w:ascii="Times New Roman" w:eastAsia="Times New Roman" w:hAnsi="Times New Roman" w:cs="Times New Roman"/>
          <w:sz w:val="28"/>
          <w:szCs w:val="28"/>
        </w:rPr>
        <w:t xml:space="preserve"> от </w:t>
      </w:r>
      <w:r w:rsidR="00F33F2E">
        <w:rPr>
          <w:rFonts w:ascii="Times New Roman" w:eastAsia="Times New Roman" w:hAnsi="Times New Roman" w:cs="Times New Roman"/>
          <w:sz w:val="28"/>
          <w:szCs w:val="28"/>
        </w:rPr>
        <w:t>0</w:t>
      </w:r>
      <w:r w:rsidRPr="00DC13B6">
        <w:rPr>
          <w:rFonts w:ascii="Times New Roman" w:eastAsia="Times New Roman" w:hAnsi="Times New Roman" w:cs="Times New Roman"/>
          <w:sz w:val="28"/>
          <w:szCs w:val="28"/>
        </w:rPr>
        <w:t>9.0</w:t>
      </w:r>
      <w:r w:rsidR="00F33F2E">
        <w:rPr>
          <w:rFonts w:ascii="Times New Roman" w:eastAsia="Times New Roman" w:hAnsi="Times New Roman" w:cs="Times New Roman"/>
          <w:sz w:val="28"/>
          <w:szCs w:val="28"/>
        </w:rPr>
        <w:t>1</w:t>
      </w:r>
      <w:r w:rsidRPr="00DC13B6">
        <w:rPr>
          <w:rFonts w:ascii="Times New Roman" w:eastAsia="Times New Roman" w:hAnsi="Times New Roman" w:cs="Times New Roman"/>
          <w:sz w:val="28"/>
          <w:szCs w:val="28"/>
        </w:rPr>
        <w:t>.2017</w:t>
      </w:r>
      <w:r>
        <w:rPr>
          <w:rFonts w:ascii="Arial" w:hAnsi="Arial" w:cs="Arial"/>
          <w:color w:val="000000"/>
          <w:sz w:val="23"/>
          <w:szCs w:val="23"/>
          <w:shd w:val="clear" w:color="auto" w:fill="FFFFFF"/>
        </w:rPr>
        <w:t> </w:t>
      </w:r>
      <w:r>
        <w:rPr>
          <w:rFonts w:ascii="Times New Roman" w:eastAsia="Times New Roman" w:hAnsi="Times New Roman" w:cs="Times New Roman"/>
          <w:sz w:val="28"/>
          <w:szCs w:val="28"/>
        </w:rPr>
        <w:t>на сумму</w:t>
      </w:r>
      <w:r w:rsidR="00F33F2E">
        <w:rPr>
          <w:rFonts w:ascii="Times New Roman" w:eastAsia="Times New Roman" w:hAnsi="Times New Roman" w:cs="Times New Roman"/>
          <w:sz w:val="28"/>
          <w:szCs w:val="28"/>
        </w:rPr>
        <w:t xml:space="preserve"> 270063,20</w:t>
      </w:r>
      <w:r>
        <w:rPr>
          <w:rFonts w:ascii="Times New Roman" w:eastAsia="Times New Roman" w:hAnsi="Times New Roman" w:cs="Times New Roman"/>
          <w:sz w:val="28"/>
          <w:szCs w:val="28"/>
        </w:rPr>
        <w:t xml:space="preserve"> руб.</w:t>
      </w:r>
    </w:p>
    <w:p w:rsidR="00E775A7" w:rsidRPr="004C7C12" w:rsidRDefault="00E775A7" w:rsidP="00E775A7">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сведения</w:t>
      </w:r>
      <w:r w:rsidRPr="004C7C12">
        <w:rPr>
          <w:rFonts w:ascii="Times New Roman" w:eastAsia="Times New Roman" w:hAnsi="Times New Roman" w:cs="Times New Roman"/>
          <w:sz w:val="28"/>
          <w:szCs w:val="28"/>
        </w:rPr>
        <w:t xml:space="preserve"> о поставке товара </w:t>
      </w:r>
      <w:r w:rsidRPr="004C7C12">
        <w:rPr>
          <w:rFonts w:ascii="Times New Roman" w:eastAsia="Times New Roman" w:hAnsi="Times New Roman" w:cs="Times New Roman"/>
          <w:b/>
          <w:sz w:val="28"/>
          <w:szCs w:val="28"/>
        </w:rPr>
        <w:t>(товарная накладная) не своевременно направлены в</w:t>
      </w:r>
      <w:r w:rsidRPr="004C7C12">
        <w:rPr>
          <w:rFonts w:ascii="Times New Roman" w:eastAsia="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775A7" w:rsidRDefault="00E775A7" w:rsidP="00E775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75A7">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информация об оплате</w:t>
      </w:r>
      <w:r w:rsidRPr="004C7C12">
        <w:rPr>
          <w:rFonts w:ascii="Times New Roman" w:eastAsia="Times New Roman" w:hAnsi="Times New Roman" w:cs="Times New Roman"/>
          <w:sz w:val="28"/>
          <w:szCs w:val="28"/>
        </w:rPr>
        <w:t xml:space="preserve"> контракта </w:t>
      </w:r>
      <w:r w:rsidRPr="004C7C12">
        <w:rPr>
          <w:rFonts w:ascii="Times New Roman" w:eastAsia="Times New Roman" w:hAnsi="Times New Roman" w:cs="Times New Roman"/>
          <w:b/>
          <w:sz w:val="28"/>
          <w:szCs w:val="28"/>
        </w:rPr>
        <w:t>не своевременно направлена</w:t>
      </w:r>
      <w:r w:rsidRPr="004C7C12">
        <w:rPr>
          <w:rFonts w:ascii="Times New Roman" w:eastAsia="Times New Roman" w:hAnsi="Times New Roman" w:cs="Times New Roman"/>
          <w:sz w:val="28"/>
          <w:szCs w:val="28"/>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775A7" w:rsidRPr="004C7C12" w:rsidRDefault="00E775A7" w:rsidP="00E775A7">
      <w:pPr>
        <w:spacing w:after="0" w:line="240" w:lineRule="auto"/>
        <w:ind w:firstLine="708"/>
        <w:jc w:val="both"/>
        <w:rPr>
          <w:rFonts w:ascii="Times New Roman" w:eastAsia="Times New Roman" w:hAnsi="Times New Roman" w:cs="Times New Roman"/>
          <w:sz w:val="28"/>
          <w:szCs w:val="28"/>
        </w:rPr>
      </w:pPr>
      <w:r w:rsidRPr="00F3106C">
        <w:rPr>
          <w:rFonts w:ascii="Times New Roman" w:eastAsia="Times New Roman" w:hAnsi="Times New Roman" w:cs="Times New Roman"/>
          <w:b/>
          <w:sz w:val="28"/>
          <w:szCs w:val="28"/>
        </w:rPr>
        <w:t xml:space="preserve"> В нарушение части 9 статьи 94 Закона</w:t>
      </w:r>
      <w:r w:rsidRPr="004C7C12">
        <w:rPr>
          <w:rFonts w:ascii="Times New Roman" w:eastAsia="Times New Roman" w:hAnsi="Times New Roman" w:cs="Times New Roman"/>
          <w:sz w:val="28"/>
          <w:szCs w:val="28"/>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4C7C12">
        <w:rPr>
          <w:rFonts w:ascii="Times New Roman" w:eastAsia="Times New Roman" w:hAnsi="Times New Roman" w:cs="Times New Roman"/>
          <w:b/>
          <w:sz w:val="28"/>
          <w:szCs w:val="28"/>
        </w:rPr>
        <w:t>отчет</w:t>
      </w:r>
      <w:r w:rsidRPr="004C7C12">
        <w:rPr>
          <w:rFonts w:ascii="Times New Roman" w:eastAsia="Times New Roman" w:hAnsi="Times New Roman" w:cs="Times New Roman"/>
          <w:sz w:val="28"/>
          <w:szCs w:val="28"/>
        </w:rPr>
        <w:t xml:space="preserve"> об исполнении контракт </w:t>
      </w:r>
      <w:r w:rsidRPr="004C7C12">
        <w:rPr>
          <w:rFonts w:ascii="Times New Roman" w:eastAsia="Times New Roman" w:hAnsi="Times New Roman" w:cs="Times New Roman"/>
          <w:b/>
          <w:sz w:val="28"/>
          <w:szCs w:val="28"/>
        </w:rPr>
        <w:t>(далее – отчет) не размещен в ЕИС.</w:t>
      </w:r>
    </w:p>
    <w:p w:rsidR="00E775A7" w:rsidRPr="004C7C12" w:rsidRDefault="00E775A7" w:rsidP="00E775A7">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E775A7" w:rsidRPr="004C7C12" w:rsidRDefault="00E775A7" w:rsidP="00E775A7">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E775A7" w:rsidRDefault="00E775A7" w:rsidP="00E775A7">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6022B4" w:rsidRDefault="006022B4" w:rsidP="006022B4">
      <w:pPr>
        <w:spacing w:after="0" w:line="240" w:lineRule="auto"/>
        <w:ind w:firstLine="708"/>
        <w:jc w:val="both"/>
        <w:rPr>
          <w:rFonts w:ascii="Times New Roman" w:eastAsia="Times New Roman" w:hAnsi="Times New Roman" w:cs="Times New Roman"/>
          <w:sz w:val="28"/>
          <w:szCs w:val="28"/>
        </w:rPr>
      </w:pPr>
      <w:r w:rsidRPr="00D419AB">
        <w:rPr>
          <w:rFonts w:ascii="Times New Roman" w:eastAsia="Times New Roman" w:hAnsi="Times New Roman" w:cs="Times New Roman"/>
          <w:sz w:val="28"/>
          <w:szCs w:val="28"/>
        </w:rPr>
        <w:t xml:space="preserve">По пункту 8 части 1 статьи 93 Федерального </w:t>
      </w:r>
      <w:r w:rsidRPr="00E61F52">
        <w:rPr>
          <w:rFonts w:ascii="Times New Roman" w:eastAsia="Times New Roman" w:hAnsi="Times New Roman" w:cs="Times New Roman"/>
          <w:sz w:val="28"/>
          <w:szCs w:val="28"/>
        </w:rPr>
        <w:t xml:space="preserve">закона </w:t>
      </w:r>
      <w:r>
        <w:rPr>
          <w:rFonts w:ascii="Times New Roman" w:eastAsia="Times New Roman" w:hAnsi="Times New Roman" w:cs="Times New Roman"/>
          <w:sz w:val="28"/>
          <w:szCs w:val="28"/>
        </w:rPr>
        <w:t xml:space="preserve">№44-ФЗ рассмотрен 1 договор, по откачке и вывозу жидких бытовых отходов </w:t>
      </w:r>
      <w:r w:rsidRPr="00DC13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03/04</w:t>
      </w:r>
      <w:r w:rsidRPr="00DC13B6">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w:t>
      </w:r>
      <w:r w:rsidRPr="00DC13B6">
        <w:rPr>
          <w:rFonts w:ascii="Times New Roman" w:eastAsia="Times New Roman" w:hAnsi="Times New Roman" w:cs="Times New Roman"/>
          <w:sz w:val="28"/>
          <w:szCs w:val="28"/>
        </w:rPr>
        <w:t>9.0</w:t>
      </w:r>
      <w:r>
        <w:rPr>
          <w:rFonts w:ascii="Times New Roman" w:eastAsia="Times New Roman" w:hAnsi="Times New Roman" w:cs="Times New Roman"/>
          <w:sz w:val="28"/>
          <w:szCs w:val="28"/>
        </w:rPr>
        <w:t>1</w:t>
      </w:r>
      <w:r w:rsidRPr="00DC13B6">
        <w:rPr>
          <w:rFonts w:ascii="Times New Roman" w:eastAsia="Times New Roman" w:hAnsi="Times New Roman" w:cs="Times New Roman"/>
          <w:sz w:val="28"/>
          <w:szCs w:val="28"/>
        </w:rPr>
        <w:t>.2017</w:t>
      </w:r>
      <w:r>
        <w:rPr>
          <w:rFonts w:ascii="Arial" w:hAnsi="Arial" w:cs="Arial"/>
          <w:color w:val="000000"/>
          <w:sz w:val="23"/>
          <w:szCs w:val="23"/>
          <w:shd w:val="clear" w:color="auto" w:fill="FFFFFF"/>
        </w:rPr>
        <w:t> </w:t>
      </w:r>
      <w:r>
        <w:rPr>
          <w:rFonts w:ascii="Times New Roman" w:eastAsia="Times New Roman" w:hAnsi="Times New Roman" w:cs="Times New Roman"/>
          <w:sz w:val="28"/>
          <w:szCs w:val="28"/>
        </w:rPr>
        <w:t>на сумму 47390,40 руб.</w:t>
      </w:r>
    </w:p>
    <w:p w:rsidR="00BC4D13" w:rsidRPr="00F24E9E" w:rsidRDefault="006022B4" w:rsidP="00BC4D13">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4D21F4">
        <w:rPr>
          <w:rFonts w:ascii="Times New Roman" w:eastAsia="Times New Roman" w:hAnsi="Times New Roman" w:cs="Times New Roman"/>
          <w:sz w:val="28"/>
          <w:szCs w:val="28"/>
        </w:rPr>
        <w:t xml:space="preserve">В соответствии с ч.2 ст. 93 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осуществлении такой закупки не позднее, чем за пять дней до даты контракта. </w:t>
      </w:r>
      <w:r w:rsidRPr="00BC4D13">
        <w:rPr>
          <w:rFonts w:ascii="Times New Roman" w:eastAsia="Times New Roman" w:hAnsi="Times New Roman" w:cs="Times New Roman"/>
          <w:sz w:val="28"/>
          <w:szCs w:val="28"/>
        </w:rPr>
        <w:lastRenderedPageBreak/>
        <w:t>Извещение о проведении закупки у единственного поставщика (подрядчика, исполнителя) размещено на сайте 02.02.2017г.</w:t>
      </w:r>
      <w:r w:rsidR="000B1412" w:rsidRPr="000B1412">
        <w:rPr>
          <w:rFonts w:ascii="Times New Roman" w:eastAsia="Times New Roman" w:hAnsi="Times New Roman" w:cs="Times New Roman"/>
          <w:b/>
          <w:sz w:val="28"/>
          <w:szCs w:val="28"/>
        </w:rPr>
        <w:t xml:space="preserve"> </w:t>
      </w:r>
      <w:r w:rsidR="00BC4D13">
        <w:rPr>
          <w:rFonts w:ascii="Times New Roman" w:eastAsia="Times New Roman" w:hAnsi="Times New Roman" w:cs="Times New Roman"/>
          <w:b/>
          <w:sz w:val="28"/>
          <w:szCs w:val="28"/>
        </w:rPr>
        <w:t xml:space="preserve">Нарушение </w:t>
      </w:r>
      <w:r w:rsidR="00BC4D13" w:rsidRPr="00FC6A7A">
        <w:rPr>
          <w:rFonts w:ascii="Times New Roman" w:eastAsia="Times New Roman" w:hAnsi="Times New Roman" w:cs="Times New Roman"/>
          <w:b/>
          <w:sz w:val="28"/>
          <w:szCs w:val="28"/>
        </w:rPr>
        <w:t>ч.2 ст. 93 Федерального Закона №44-ФЗ</w:t>
      </w:r>
      <w:r w:rsidR="00BC4D13">
        <w:rPr>
          <w:rFonts w:ascii="Times New Roman" w:eastAsia="Times New Roman" w:hAnsi="Times New Roman" w:cs="Times New Roman"/>
          <w:b/>
          <w:sz w:val="28"/>
          <w:szCs w:val="28"/>
        </w:rPr>
        <w:t xml:space="preserve"> </w:t>
      </w:r>
      <w:r w:rsidR="00BC4D13" w:rsidRPr="00F24E9E">
        <w:rPr>
          <w:rFonts w:ascii="Times New Roman" w:eastAsia="Times New Roman" w:hAnsi="Times New Roman" w:cs="Times New Roman"/>
          <w:b/>
          <w:sz w:val="28"/>
          <w:szCs w:val="28"/>
        </w:rPr>
        <w:t>не соблюдены сроки размещения извещения на официальном сайте.</w:t>
      </w:r>
    </w:p>
    <w:p w:rsidR="00F3106C" w:rsidRPr="004C7C12" w:rsidRDefault="00F3106C" w:rsidP="00F3106C">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сведения</w:t>
      </w:r>
      <w:r w:rsidRPr="004C7C12">
        <w:rPr>
          <w:rFonts w:ascii="Times New Roman" w:eastAsia="Times New Roman" w:hAnsi="Times New Roman" w:cs="Times New Roman"/>
          <w:sz w:val="28"/>
          <w:szCs w:val="28"/>
        </w:rPr>
        <w:t xml:space="preserve"> о поставке товара </w:t>
      </w:r>
      <w:r w:rsidRPr="004C7C12">
        <w:rPr>
          <w:rFonts w:ascii="Times New Roman" w:eastAsia="Times New Roman" w:hAnsi="Times New Roman" w:cs="Times New Roman"/>
          <w:b/>
          <w:sz w:val="28"/>
          <w:szCs w:val="28"/>
        </w:rPr>
        <w:t>(товарная накладная) не своевременно направлены в</w:t>
      </w:r>
      <w:r w:rsidRPr="004C7C12">
        <w:rPr>
          <w:rFonts w:ascii="Times New Roman" w:eastAsia="Times New Roman" w:hAnsi="Times New Roman" w:cs="Times New Roman"/>
          <w:sz w:val="28"/>
          <w:szCs w:val="28"/>
        </w:rPr>
        <w:t xml:space="preserve"> Федеральный орган исполнительной власти края, осуществляющий правоприменительные функции по кассовому обслуживанию исполнения бюджетов бюджетной системы Российской Федерации.</w:t>
      </w:r>
    </w:p>
    <w:p w:rsidR="00F3106C" w:rsidRDefault="00F3106C" w:rsidP="00F310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75A7">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информация об оплате</w:t>
      </w:r>
      <w:r w:rsidRPr="004C7C12">
        <w:rPr>
          <w:rFonts w:ascii="Times New Roman" w:eastAsia="Times New Roman" w:hAnsi="Times New Roman" w:cs="Times New Roman"/>
          <w:sz w:val="28"/>
          <w:szCs w:val="28"/>
        </w:rPr>
        <w:t xml:space="preserve"> контракта </w:t>
      </w:r>
      <w:r w:rsidRPr="004C7C12">
        <w:rPr>
          <w:rFonts w:ascii="Times New Roman" w:eastAsia="Times New Roman" w:hAnsi="Times New Roman" w:cs="Times New Roman"/>
          <w:b/>
          <w:sz w:val="28"/>
          <w:szCs w:val="28"/>
        </w:rPr>
        <w:t>не своевременно направлена</w:t>
      </w:r>
      <w:r w:rsidRPr="004C7C12">
        <w:rPr>
          <w:rFonts w:ascii="Times New Roman" w:eastAsia="Times New Roman" w:hAnsi="Times New Roman" w:cs="Times New Roman"/>
          <w:sz w:val="28"/>
          <w:szCs w:val="28"/>
        </w:rPr>
        <w:t xml:space="preserve"> в Федеральный орган исполнительной власти края, осуществляющий правоприменительные функции по кассовому обслуживанию исполнения бюджетов бюджетной системы Российской Федерации.</w:t>
      </w:r>
    </w:p>
    <w:p w:rsidR="00F3106C" w:rsidRPr="004C7C12" w:rsidRDefault="00F3106C" w:rsidP="00F310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1412">
        <w:rPr>
          <w:rFonts w:ascii="Times New Roman" w:eastAsia="Times New Roman" w:hAnsi="Times New Roman" w:cs="Times New Roman"/>
          <w:b/>
          <w:sz w:val="28"/>
          <w:szCs w:val="28"/>
        </w:rPr>
        <w:t>В нарушение части 9 статьи 94 Закона</w:t>
      </w:r>
      <w:r w:rsidRPr="004C7C12">
        <w:rPr>
          <w:rFonts w:ascii="Times New Roman" w:eastAsia="Times New Roman" w:hAnsi="Times New Roman" w:cs="Times New Roman"/>
          <w:sz w:val="28"/>
          <w:szCs w:val="28"/>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4C7C12">
        <w:rPr>
          <w:rFonts w:ascii="Times New Roman" w:eastAsia="Times New Roman" w:hAnsi="Times New Roman" w:cs="Times New Roman"/>
          <w:b/>
          <w:sz w:val="28"/>
          <w:szCs w:val="28"/>
        </w:rPr>
        <w:t>отчет</w:t>
      </w:r>
      <w:r w:rsidRPr="004C7C12">
        <w:rPr>
          <w:rFonts w:ascii="Times New Roman" w:eastAsia="Times New Roman" w:hAnsi="Times New Roman" w:cs="Times New Roman"/>
          <w:sz w:val="28"/>
          <w:szCs w:val="28"/>
        </w:rPr>
        <w:t xml:space="preserve"> об исполнении контракт </w:t>
      </w:r>
      <w:r w:rsidRPr="004C7C12">
        <w:rPr>
          <w:rFonts w:ascii="Times New Roman" w:eastAsia="Times New Roman" w:hAnsi="Times New Roman" w:cs="Times New Roman"/>
          <w:b/>
          <w:sz w:val="28"/>
          <w:szCs w:val="28"/>
        </w:rPr>
        <w:t>(далее – отчет) не размещен в ЕИС.</w:t>
      </w:r>
    </w:p>
    <w:p w:rsidR="00F3106C" w:rsidRPr="004C7C12" w:rsidRDefault="00F3106C" w:rsidP="00F3106C">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F3106C" w:rsidRPr="004C7C12" w:rsidRDefault="00F3106C" w:rsidP="00F3106C">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F3106C" w:rsidRPr="00F33F2E" w:rsidRDefault="00F3106C" w:rsidP="00F3106C">
      <w:pPr>
        <w:spacing w:after="0" w:line="240" w:lineRule="auto"/>
        <w:ind w:firstLine="708"/>
        <w:jc w:val="both"/>
        <w:rPr>
          <w:rFonts w:ascii="Times New Roman" w:eastAsia="Times New Roman" w:hAnsi="Times New Roman" w:cs="Times New Roman"/>
          <w:b/>
          <w:sz w:val="28"/>
          <w:szCs w:val="28"/>
        </w:rPr>
      </w:pPr>
      <w:r w:rsidRPr="004C7C12">
        <w:rPr>
          <w:rFonts w:ascii="Times New Roman" w:eastAsia="Times New Roman" w:hAnsi="Times New Roman" w:cs="Times New Roman"/>
          <w:sz w:val="28"/>
          <w:szCs w:val="28"/>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4736B4" w:rsidRDefault="00432FE3" w:rsidP="001E7399">
      <w:pPr>
        <w:spacing w:after="0" w:line="240" w:lineRule="auto"/>
        <w:ind w:firstLine="708"/>
        <w:jc w:val="both"/>
        <w:rPr>
          <w:rFonts w:ascii="Times New Roman" w:eastAsia="Times New Roman" w:hAnsi="Times New Roman" w:cs="Times New Roman"/>
          <w:sz w:val="28"/>
          <w:szCs w:val="28"/>
        </w:rPr>
      </w:pPr>
      <w:r w:rsidRPr="00D419AB">
        <w:rPr>
          <w:rFonts w:ascii="Times New Roman" w:eastAsia="Times New Roman" w:hAnsi="Times New Roman" w:cs="Times New Roman"/>
          <w:sz w:val="28"/>
          <w:szCs w:val="28"/>
        </w:rPr>
        <w:t xml:space="preserve">Взят 1 договор (контракт) который заключен по пункту 4 части 1 статьи 93 Федерального закона №44-ФЗ на поставку хлебобулочных </w:t>
      </w:r>
      <w:r>
        <w:rPr>
          <w:rFonts w:ascii="Times New Roman" w:eastAsia="Times New Roman" w:hAnsi="Times New Roman" w:cs="Times New Roman"/>
          <w:sz w:val="28"/>
          <w:szCs w:val="28"/>
        </w:rPr>
        <w:t>изделий с ООО ЛЗК «Возрождение» № 11/17 от 03.10.2017г. на сумму 14200,00 рублей. К договору было заключено дополнительное соглашение без номера от 01.12.2017г на увеличение объемов</w:t>
      </w:r>
      <w:r w:rsidR="00B70B58">
        <w:rPr>
          <w:rFonts w:ascii="Times New Roman" w:eastAsia="Times New Roman" w:hAnsi="Times New Roman" w:cs="Times New Roman"/>
          <w:sz w:val="28"/>
          <w:szCs w:val="28"/>
        </w:rPr>
        <w:t xml:space="preserve">, сумма составила 15856,00 </w:t>
      </w:r>
      <w:r w:rsidR="00C43136">
        <w:rPr>
          <w:rFonts w:ascii="Times New Roman" w:eastAsia="Times New Roman" w:hAnsi="Times New Roman" w:cs="Times New Roman"/>
          <w:sz w:val="28"/>
          <w:szCs w:val="28"/>
        </w:rPr>
        <w:t xml:space="preserve">рублей, то есть увеличена более чем на 10 процентов. </w:t>
      </w:r>
      <w:r w:rsidR="00C43136" w:rsidRPr="00C43136">
        <w:rPr>
          <w:rFonts w:ascii="Times New Roman" w:eastAsia="Times New Roman" w:hAnsi="Times New Roman" w:cs="Times New Roman"/>
          <w:b/>
          <w:sz w:val="28"/>
          <w:szCs w:val="28"/>
        </w:rPr>
        <w:t xml:space="preserve">В нарушении «б» п.1 ч.1 ст. 95 Закона </w:t>
      </w:r>
      <w:r w:rsidR="00C43136" w:rsidRPr="00C43136">
        <w:rPr>
          <w:rFonts w:ascii="Times New Roman" w:eastAsia="Times New Roman" w:hAnsi="Times New Roman" w:cs="Times New Roman"/>
          <w:b/>
          <w:sz w:val="28"/>
          <w:szCs w:val="28"/>
        </w:rPr>
        <w:lastRenderedPageBreak/>
        <w:t>№44-ФЗ</w:t>
      </w:r>
      <w:r w:rsidR="00C43136">
        <w:rPr>
          <w:rFonts w:ascii="Times New Roman" w:eastAsia="Times New Roman" w:hAnsi="Times New Roman" w:cs="Times New Roman"/>
          <w:sz w:val="28"/>
          <w:szCs w:val="28"/>
        </w:rPr>
        <w:t xml:space="preserve"> изменение существенных условий, а именно количество товара, в договоре с единственным поставщиком не более чем на 10 процентов. </w:t>
      </w:r>
    </w:p>
    <w:p w:rsidR="006D57B8" w:rsidRDefault="00E5549F" w:rsidP="006D57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согласно договора пункт 4.4 производится на основании выставленной счет-фактуры и товарной накладной, не позднее пятого числа следующего месяца.</w:t>
      </w:r>
      <w:r w:rsidR="006D57B8">
        <w:rPr>
          <w:rFonts w:ascii="Times New Roman" w:eastAsia="Times New Roman" w:hAnsi="Times New Roman" w:cs="Times New Roman"/>
          <w:sz w:val="28"/>
          <w:szCs w:val="28"/>
        </w:rPr>
        <w:t xml:space="preserve"> Поставщиком выставлены</w:t>
      </w:r>
      <w:r w:rsidR="006D57B8" w:rsidRPr="008164F2">
        <w:rPr>
          <w:rFonts w:ascii="Times New Roman" w:eastAsia="Times New Roman" w:hAnsi="Times New Roman" w:cs="Times New Roman"/>
          <w:sz w:val="28"/>
          <w:szCs w:val="28"/>
        </w:rPr>
        <w:t xml:space="preserve"> </w:t>
      </w:r>
      <w:r w:rsidR="006D57B8">
        <w:rPr>
          <w:rFonts w:ascii="Times New Roman" w:eastAsia="Times New Roman" w:hAnsi="Times New Roman" w:cs="Times New Roman"/>
          <w:sz w:val="28"/>
          <w:szCs w:val="28"/>
        </w:rPr>
        <w:t xml:space="preserve">3 </w:t>
      </w:r>
      <w:r w:rsidR="006D57B8" w:rsidRPr="008164F2">
        <w:rPr>
          <w:rFonts w:ascii="Times New Roman" w:eastAsia="Times New Roman" w:hAnsi="Times New Roman" w:cs="Times New Roman"/>
          <w:sz w:val="28"/>
          <w:szCs w:val="28"/>
        </w:rPr>
        <w:t>с</w:t>
      </w:r>
      <w:r w:rsidR="006D57B8">
        <w:rPr>
          <w:rFonts w:ascii="Times New Roman" w:eastAsia="Times New Roman" w:hAnsi="Times New Roman" w:cs="Times New Roman"/>
          <w:sz w:val="28"/>
          <w:szCs w:val="28"/>
        </w:rPr>
        <w:t>чет-фактуры:</w:t>
      </w:r>
    </w:p>
    <w:p w:rsidR="006D57B8" w:rsidRDefault="006D57B8" w:rsidP="006D57B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816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00052</w:t>
      </w:r>
      <w:r w:rsidRPr="008164F2">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31</w:t>
      </w:r>
      <w:r w:rsidRPr="008164F2">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8164F2">
        <w:rPr>
          <w:rFonts w:ascii="Times New Roman" w:eastAsia="Times New Roman" w:hAnsi="Times New Roman" w:cs="Times New Roman"/>
          <w:sz w:val="28"/>
          <w:szCs w:val="28"/>
        </w:rPr>
        <w:t xml:space="preserve">.2017г. </w:t>
      </w:r>
      <w:r>
        <w:rPr>
          <w:rFonts w:ascii="Times New Roman" w:eastAsia="Times New Roman" w:hAnsi="Times New Roman" w:cs="Times New Roman"/>
          <w:sz w:val="28"/>
          <w:szCs w:val="28"/>
        </w:rPr>
        <w:t xml:space="preserve">на </w:t>
      </w:r>
      <w:r w:rsidRPr="009963C6">
        <w:rPr>
          <w:rFonts w:ascii="Times New Roman" w:eastAsia="Times New Roman" w:hAnsi="Times New Roman" w:cs="Times New Roman"/>
          <w:sz w:val="28"/>
          <w:szCs w:val="28"/>
        </w:rPr>
        <w:t>сумму 4659,68 рублей</w:t>
      </w:r>
      <w:r>
        <w:rPr>
          <w:rFonts w:ascii="Times New Roman" w:eastAsia="Times New Roman" w:hAnsi="Times New Roman" w:cs="Times New Roman"/>
          <w:sz w:val="28"/>
          <w:szCs w:val="28"/>
        </w:rPr>
        <w:t xml:space="preserve">. </w:t>
      </w:r>
      <w:r w:rsidRPr="008164F2">
        <w:rPr>
          <w:rFonts w:ascii="Times New Roman" w:eastAsia="Times New Roman" w:hAnsi="Times New Roman" w:cs="Times New Roman"/>
          <w:sz w:val="28"/>
          <w:szCs w:val="28"/>
        </w:rPr>
        <w:t xml:space="preserve">Согласно платежного поручения </w:t>
      </w:r>
      <w:r w:rsidR="009963C6">
        <w:rPr>
          <w:rFonts w:ascii="Times New Roman" w:eastAsia="Times New Roman" w:hAnsi="Times New Roman" w:cs="Times New Roman"/>
          <w:sz w:val="28"/>
          <w:szCs w:val="28"/>
        </w:rPr>
        <w:t xml:space="preserve">№ </w:t>
      </w:r>
      <w:r w:rsidR="009963C6" w:rsidRPr="009963C6">
        <w:rPr>
          <w:rFonts w:ascii="Times New Roman" w:eastAsia="Times New Roman" w:hAnsi="Times New Roman" w:cs="Times New Roman"/>
          <w:sz w:val="28"/>
          <w:szCs w:val="28"/>
        </w:rPr>
        <w:t>109150 от 20</w:t>
      </w:r>
      <w:r w:rsidRPr="009963C6">
        <w:rPr>
          <w:rFonts w:ascii="Times New Roman" w:eastAsia="Times New Roman" w:hAnsi="Times New Roman" w:cs="Times New Roman"/>
          <w:sz w:val="28"/>
          <w:szCs w:val="28"/>
        </w:rPr>
        <w:t>.1</w:t>
      </w:r>
      <w:r w:rsidR="009963C6" w:rsidRPr="009963C6">
        <w:rPr>
          <w:rFonts w:ascii="Times New Roman" w:eastAsia="Times New Roman" w:hAnsi="Times New Roman" w:cs="Times New Roman"/>
          <w:sz w:val="28"/>
          <w:szCs w:val="28"/>
        </w:rPr>
        <w:t>1</w:t>
      </w:r>
      <w:r w:rsidRPr="009963C6">
        <w:rPr>
          <w:rFonts w:ascii="Times New Roman" w:eastAsia="Times New Roman" w:hAnsi="Times New Roman" w:cs="Times New Roman"/>
          <w:sz w:val="28"/>
          <w:szCs w:val="28"/>
        </w:rPr>
        <w:t>.2017</w:t>
      </w:r>
      <w:r w:rsidR="009963C6">
        <w:rPr>
          <w:rFonts w:ascii="Times New Roman" w:eastAsia="Times New Roman" w:hAnsi="Times New Roman" w:cs="Times New Roman"/>
          <w:sz w:val="28"/>
          <w:szCs w:val="28"/>
        </w:rPr>
        <w:t>г</w:t>
      </w:r>
      <w:r w:rsidRPr="009963C6">
        <w:rPr>
          <w:rFonts w:ascii="Times New Roman" w:eastAsia="Times New Roman" w:hAnsi="Times New Roman" w:cs="Times New Roman"/>
          <w:sz w:val="28"/>
          <w:szCs w:val="28"/>
        </w:rPr>
        <w:t xml:space="preserve">. оплата </w:t>
      </w:r>
      <w:r w:rsidRPr="009963C6">
        <w:rPr>
          <w:rFonts w:ascii="Times New Roman" w:eastAsia="Times New Roman" w:hAnsi="Times New Roman" w:cs="Times New Roman"/>
          <w:b/>
          <w:sz w:val="28"/>
          <w:szCs w:val="28"/>
        </w:rPr>
        <w:t xml:space="preserve">с нарушение срок </w:t>
      </w:r>
      <w:r w:rsidR="009963C6" w:rsidRPr="009963C6">
        <w:rPr>
          <w:rFonts w:ascii="Times New Roman" w:eastAsia="Times New Roman" w:hAnsi="Times New Roman" w:cs="Times New Roman"/>
          <w:b/>
          <w:sz w:val="28"/>
          <w:szCs w:val="28"/>
        </w:rPr>
        <w:t>1</w:t>
      </w:r>
      <w:r w:rsidR="009963C6">
        <w:rPr>
          <w:rFonts w:ascii="Times New Roman" w:eastAsia="Times New Roman" w:hAnsi="Times New Roman" w:cs="Times New Roman"/>
          <w:b/>
          <w:sz w:val="28"/>
          <w:szCs w:val="28"/>
        </w:rPr>
        <w:t>0</w:t>
      </w:r>
      <w:r w:rsidRPr="009963C6">
        <w:rPr>
          <w:rFonts w:ascii="Times New Roman" w:eastAsia="Times New Roman" w:hAnsi="Times New Roman" w:cs="Times New Roman"/>
          <w:b/>
          <w:sz w:val="28"/>
          <w:szCs w:val="28"/>
        </w:rPr>
        <w:t xml:space="preserve"> календарных дней.</w:t>
      </w:r>
    </w:p>
    <w:p w:rsidR="006D57B8" w:rsidRDefault="006D57B8" w:rsidP="006D57B8">
      <w:pPr>
        <w:spacing w:after="0" w:line="240" w:lineRule="auto"/>
        <w:ind w:firstLine="708"/>
        <w:jc w:val="both"/>
        <w:rPr>
          <w:rFonts w:ascii="Times New Roman" w:eastAsia="Times New Roman" w:hAnsi="Times New Roman" w:cs="Times New Roman"/>
          <w:b/>
          <w:sz w:val="28"/>
          <w:szCs w:val="28"/>
        </w:rPr>
      </w:pPr>
      <w:r w:rsidRPr="006D57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D57B8">
        <w:rPr>
          <w:rFonts w:ascii="Times New Roman" w:eastAsia="Times New Roman" w:hAnsi="Times New Roman" w:cs="Times New Roman"/>
          <w:sz w:val="28"/>
          <w:szCs w:val="28"/>
        </w:rPr>
        <w:t xml:space="preserve">00062 от </w:t>
      </w:r>
      <w:r>
        <w:rPr>
          <w:rFonts w:ascii="Times New Roman" w:eastAsia="Times New Roman" w:hAnsi="Times New Roman" w:cs="Times New Roman"/>
          <w:sz w:val="28"/>
          <w:szCs w:val="28"/>
        </w:rPr>
        <w:t xml:space="preserve">30.11.2017г. на сумму 5497,00 рублей. </w:t>
      </w:r>
      <w:r w:rsidRPr="008164F2">
        <w:rPr>
          <w:rFonts w:ascii="Times New Roman" w:eastAsia="Times New Roman" w:hAnsi="Times New Roman" w:cs="Times New Roman"/>
          <w:sz w:val="28"/>
          <w:szCs w:val="28"/>
        </w:rPr>
        <w:t xml:space="preserve">Согласно платежного </w:t>
      </w:r>
      <w:r w:rsidRPr="009963C6">
        <w:rPr>
          <w:rFonts w:ascii="Times New Roman" w:eastAsia="Times New Roman" w:hAnsi="Times New Roman" w:cs="Times New Roman"/>
          <w:sz w:val="28"/>
          <w:szCs w:val="28"/>
        </w:rPr>
        <w:t xml:space="preserve">поручения № </w:t>
      </w:r>
      <w:r w:rsidR="009963C6" w:rsidRPr="009963C6">
        <w:rPr>
          <w:rFonts w:ascii="Times New Roman" w:eastAsia="Times New Roman" w:hAnsi="Times New Roman" w:cs="Times New Roman"/>
          <w:sz w:val="28"/>
          <w:szCs w:val="28"/>
        </w:rPr>
        <w:t xml:space="preserve">110150 </w:t>
      </w:r>
      <w:r w:rsidRPr="009963C6">
        <w:rPr>
          <w:rFonts w:ascii="Times New Roman" w:eastAsia="Times New Roman" w:hAnsi="Times New Roman" w:cs="Times New Roman"/>
          <w:sz w:val="28"/>
          <w:szCs w:val="28"/>
        </w:rPr>
        <w:t>от 1</w:t>
      </w:r>
      <w:r w:rsidR="009963C6" w:rsidRPr="009963C6">
        <w:rPr>
          <w:rFonts w:ascii="Times New Roman" w:eastAsia="Times New Roman" w:hAnsi="Times New Roman" w:cs="Times New Roman"/>
          <w:sz w:val="28"/>
          <w:szCs w:val="28"/>
        </w:rPr>
        <w:t>5</w:t>
      </w:r>
      <w:r w:rsidRPr="009963C6">
        <w:rPr>
          <w:rFonts w:ascii="Times New Roman" w:eastAsia="Times New Roman" w:hAnsi="Times New Roman" w:cs="Times New Roman"/>
          <w:sz w:val="28"/>
          <w:szCs w:val="28"/>
        </w:rPr>
        <w:t>.12.2017</w:t>
      </w:r>
      <w:r w:rsidR="009963C6">
        <w:rPr>
          <w:rFonts w:ascii="Times New Roman" w:eastAsia="Times New Roman" w:hAnsi="Times New Roman" w:cs="Times New Roman"/>
          <w:sz w:val="28"/>
          <w:szCs w:val="28"/>
        </w:rPr>
        <w:t>г</w:t>
      </w:r>
      <w:r w:rsidRPr="009963C6">
        <w:rPr>
          <w:rFonts w:ascii="Times New Roman" w:eastAsia="Times New Roman" w:hAnsi="Times New Roman" w:cs="Times New Roman"/>
          <w:sz w:val="28"/>
          <w:szCs w:val="28"/>
        </w:rPr>
        <w:t>. оплата</w:t>
      </w:r>
      <w:r w:rsidRPr="009963C6">
        <w:rPr>
          <w:rFonts w:ascii="Times New Roman" w:eastAsia="Times New Roman" w:hAnsi="Times New Roman" w:cs="Times New Roman"/>
          <w:b/>
          <w:sz w:val="28"/>
          <w:szCs w:val="28"/>
        </w:rPr>
        <w:t xml:space="preserve"> с нарушение срок 5 календарных дней.</w:t>
      </w:r>
    </w:p>
    <w:p w:rsidR="006D57B8" w:rsidRPr="009963C6" w:rsidRDefault="006D57B8" w:rsidP="006D57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№00073 от 27.12.2017г. на сумму 5716,00 рублей. </w:t>
      </w:r>
      <w:r w:rsidRPr="008164F2">
        <w:rPr>
          <w:rFonts w:ascii="Times New Roman" w:eastAsia="Times New Roman" w:hAnsi="Times New Roman" w:cs="Times New Roman"/>
          <w:sz w:val="28"/>
          <w:szCs w:val="28"/>
        </w:rPr>
        <w:t xml:space="preserve">Согласно платежного поручения </w:t>
      </w:r>
      <w:r w:rsidRPr="009963C6">
        <w:rPr>
          <w:rFonts w:ascii="Times New Roman" w:eastAsia="Times New Roman" w:hAnsi="Times New Roman" w:cs="Times New Roman"/>
          <w:sz w:val="28"/>
          <w:szCs w:val="28"/>
        </w:rPr>
        <w:t xml:space="preserve">№ </w:t>
      </w:r>
      <w:r w:rsidR="009963C6" w:rsidRPr="009963C6">
        <w:rPr>
          <w:rFonts w:ascii="Times New Roman" w:eastAsia="Times New Roman" w:hAnsi="Times New Roman" w:cs="Times New Roman"/>
          <w:sz w:val="28"/>
          <w:szCs w:val="28"/>
        </w:rPr>
        <w:t>111207</w:t>
      </w:r>
      <w:r w:rsidRPr="009963C6">
        <w:rPr>
          <w:rFonts w:ascii="Times New Roman" w:eastAsia="Times New Roman" w:hAnsi="Times New Roman" w:cs="Times New Roman"/>
          <w:sz w:val="28"/>
          <w:szCs w:val="28"/>
        </w:rPr>
        <w:t xml:space="preserve"> от </w:t>
      </w:r>
      <w:r w:rsidR="009963C6" w:rsidRPr="009963C6">
        <w:rPr>
          <w:rFonts w:ascii="Times New Roman" w:eastAsia="Times New Roman" w:hAnsi="Times New Roman" w:cs="Times New Roman"/>
          <w:sz w:val="28"/>
          <w:szCs w:val="28"/>
        </w:rPr>
        <w:t>28</w:t>
      </w:r>
      <w:r w:rsidRPr="009963C6">
        <w:rPr>
          <w:rFonts w:ascii="Times New Roman" w:eastAsia="Times New Roman" w:hAnsi="Times New Roman" w:cs="Times New Roman"/>
          <w:sz w:val="28"/>
          <w:szCs w:val="28"/>
        </w:rPr>
        <w:t>.12.2017</w:t>
      </w:r>
      <w:r w:rsidR="009963C6" w:rsidRPr="009963C6">
        <w:rPr>
          <w:rFonts w:ascii="Times New Roman" w:eastAsia="Times New Roman" w:hAnsi="Times New Roman" w:cs="Times New Roman"/>
          <w:sz w:val="28"/>
          <w:szCs w:val="28"/>
        </w:rPr>
        <w:t>г и №111208 от 28.12.2017г.</w:t>
      </w:r>
      <w:r w:rsidRPr="009963C6">
        <w:rPr>
          <w:rFonts w:ascii="Times New Roman" w:eastAsia="Times New Roman" w:hAnsi="Times New Roman" w:cs="Times New Roman"/>
          <w:sz w:val="28"/>
          <w:szCs w:val="28"/>
        </w:rPr>
        <w:t xml:space="preserve"> оплата</w:t>
      </w:r>
      <w:r w:rsidR="009963C6" w:rsidRPr="009963C6">
        <w:rPr>
          <w:rFonts w:ascii="Times New Roman" w:eastAsia="Times New Roman" w:hAnsi="Times New Roman" w:cs="Times New Roman"/>
          <w:sz w:val="28"/>
          <w:szCs w:val="28"/>
        </w:rPr>
        <w:t xml:space="preserve"> прошла в срок</w:t>
      </w:r>
      <w:r w:rsidRPr="009963C6">
        <w:rPr>
          <w:rFonts w:ascii="Times New Roman" w:eastAsia="Times New Roman" w:hAnsi="Times New Roman" w:cs="Times New Roman"/>
          <w:sz w:val="28"/>
          <w:szCs w:val="28"/>
        </w:rPr>
        <w:t>.</w:t>
      </w:r>
    </w:p>
    <w:p w:rsidR="007841EB" w:rsidRDefault="007841EB" w:rsidP="00E61F52">
      <w:pPr>
        <w:spacing w:after="0" w:line="240" w:lineRule="auto"/>
        <w:jc w:val="center"/>
        <w:rPr>
          <w:rFonts w:ascii="Times New Roman" w:eastAsia="Times New Roman" w:hAnsi="Times New Roman" w:cs="Times New Roman"/>
          <w:i/>
          <w:sz w:val="28"/>
          <w:szCs w:val="28"/>
        </w:rPr>
      </w:pPr>
    </w:p>
    <w:p w:rsidR="00E61F52" w:rsidRPr="00E61F52" w:rsidRDefault="00E61F52" w:rsidP="00E61F52">
      <w:pPr>
        <w:spacing w:after="0" w:line="240" w:lineRule="auto"/>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Pr="00E61F52">
        <w:rPr>
          <w:rFonts w:ascii="Times New Roman" w:eastAsia="Times New Roman" w:hAnsi="Times New Roman" w:cs="Times New Roman"/>
          <w:i/>
          <w:sz w:val="28"/>
          <w:szCs w:val="28"/>
          <w:u w:val="single"/>
        </w:rPr>
        <w:t>п. 4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проверяемом периоде меры ответственности к поставщикам (подрядчикам, исполнителям) </w:t>
      </w:r>
      <w:r w:rsidRPr="00042F78">
        <w:rPr>
          <w:rFonts w:ascii="Times New Roman" w:eastAsia="Times New Roman" w:hAnsi="Times New Roman" w:cs="Times New Roman"/>
          <w:b/>
          <w:sz w:val="28"/>
          <w:szCs w:val="28"/>
        </w:rPr>
        <w:t>заказчиком не применялись</w:t>
      </w:r>
      <w:r w:rsidRPr="00E61F52">
        <w:rPr>
          <w:rFonts w:ascii="Times New Roman" w:eastAsia="Times New Roman" w:hAnsi="Times New Roman" w:cs="Times New Roman"/>
          <w:sz w:val="28"/>
          <w:szCs w:val="28"/>
        </w:rPr>
        <w:t>, поскольку поставка товаров, выполнение работ, оказание услуг произведены в соответствии с условиями заключенных договоров.</w:t>
      </w:r>
    </w:p>
    <w:p w:rsidR="001D3CB6" w:rsidRDefault="001D3CB6"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Соответствия поставленного товара, выполненной работы (ее результата) или оказанной услуги условиям контракта</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w:t>
      </w:r>
      <w:r w:rsidRPr="00E61F52">
        <w:rPr>
          <w:rFonts w:ascii="Times New Roman" w:eastAsia="Times New Roman" w:hAnsi="Times New Roman" w:cs="Times New Roman"/>
          <w:i/>
          <w:sz w:val="28"/>
          <w:szCs w:val="28"/>
          <w:u w:val="single"/>
        </w:rPr>
        <w:t>п. 5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7999">
        <w:rPr>
          <w:rFonts w:ascii="Times New Roman" w:eastAsia="Times New Roman" w:hAnsi="Times New Roman" w:cs="Times New Roman"/>
          <w:sz w:val="28"/>
          <w:szCs w:val="28"/>
        </w:rPr>
        <w:t>В соответствии с частью 7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w:t>
      </w:r>
      <w:bookmarkStart w:id="0" w:name="_GoBack"/>
      <w:bookmarkEnd w:id="0"/>
      <w:r w:rsidRPr="00647999">
        <w:rPr>
          <w:rFonts w:ascii="Times New Roman" w:eastAsia="Times New Roman" w:hAnsi="Times New Roman" w:cs="Times New Roman"/>
          <w:sz w:val="28"/>
          <w:szCs w:val="28"/>
        </w:rPr>
        <w:t xml:space="preserve">ом, и оформляется документом о приемке, который подписывается </w:t>
      </w:r>
      <w:r w:rsidRPr="00647999">
        <w:rPr>
          <w:rFonts w:ascii="Times New Roman" w:eastAsia="Times New Roman" w:hAnsi="Times New Roman" w:cs="Times New Roman"/>
          <w:sz w:val="28"/>
          <w:szCs w:val="28"/>
        </w:rPr>
        <w:lastRenderedPageBreak/>
        <w:t>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0E08C7" w:rsidRDefault="000E08C7" w:rsidP="000E08C7">
      <w:pPr>
        <w:spacing w:after="0" w:line="280" w:lineRule="atLeast"/>
        <w:ind w:firstLine="540"/>
        <w:jc w:val="both"/>
        <w:rPr>
          <w:rFonts w:ascii="Times New Roman" w:eastAsia="Times New Roman" w:hAnsi="Times New Roman" w:cs="Times New Roman"/>
          <w:sz w:val="28"/>
          <w:szCs w:val="28"/>
        </w:rPr>
      </w:pPr>
      <w:r w:rsidRPr="000E08C7">
        <w:rPr>
          <w:rFonts w:ascii="Times New Roman" w:eastAsia="Times New Roman" w:hAnsi="Times New Roman" w:cs="Times New Roman"/>
          <w:sz w:val="28"/>
          <w:szCs w:val="28"/>
        </w:rPr>
        <w:t xml:space="preserve">К закупкам у единственного поставщика, в соответствии с ч. 15 ст. 34 Федерального закона № 44-ФЗ, могут не применяться требования об обязательном проведении внешней экспертизы, а также требования об обязательном включении в контракт условий об ответственности заказчика и поставщика (подрядчика, исполнителя), предусмотренные ч.ч. 4 – 9 ст. 34. </w:t>
      </w:r>
    </w:p>
    <w:p w:rsidR="00B26ADA" w:rsidRPr="00B26ADA" w:rsidRDefault="00B26ADA" w:rsidP="00B26AD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МБДОУ «</w:t>
      </w:r>
      <w:r w:rsidR="0056648B">
        <w:rPr>
          <w:rFonts w:ascii="Times New Roman" w:eastAsia="Times New Roman" w:hAnsi="Times New Roman" w:cs="Times New Roman"/>
          <w:sz w:val="28"/>
          <w:szCs w:val="28"/>
        </w:rPr>
        <w:t>Ромашка</w:t>
      </w:r>
      <w:r>
        <w:rPr>
          <w:rFonts w:ascii="Times New Roman" w:eastAsia="Times New Roman" w:hAnsi="Times New Roman" w:cs="Times New Roman"/>
          <w:sz w:val="28"/>
          <w:szCs w:val="28"/>
        </w:rPr>
        <w:t xml:space="preserve">» приемка товара проводилась своими силами в порядке и сроке установленным договором (контрактом). </w:t>
      </w:r>
      <w:r w:rsidRPr="00B26ADA">
        <w:rPr>
          <w:rFonts w:ascii="Times New Roman" w:eastAsia="Times New Roman" w:hAnsi="Times New Roman" w:cs="Times New Roman"/>
          <w:b/>
          <w:sz w:val="28"/>
          <w:szCs w:val="28"/>
        </w:rPr>
        <w:t>Нарушений не выявлено.</w:t>
      </w:r>
    </w:p>
    <w:p w:rsidR="007C7702" w:rsidRDefault="007C770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F24E9E">
        <w:rPr>
          <w:rFonts w:ascii="Times New Roman" w:eastAsia="Times New Roman" w:hAnsi="Times New Roman" w:cs="Times New Roman"/>
          <w:i/>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sidRPr="00F24E9E">
        <w:rPr>
          <w:rFonts w:ascii="Times New Roman" w:eastAsia="Times New Roman" w:hAnsi="Times New Roman" w:cs="Times New Roman"/>
          <w:i/>
          <w:sz w:val="28"/>
          <w:szCs w:val="28"/>
          <w:u w:val="single"/>
        </w:rPr>
        <w:t>п. 6 ч. 8 ст. 99 Федерального закона № 44-ФЗ</w:t>
      </w:r>
      <w:r w:rsidRPr="00F24E9E">
        <w:rPr>
          <w:rFonts w:ascii="Times New Roman" w:eastAsia="Times New Roman" w:hAnsi="Times New Roman" w:cs="Times New Roman"/>
          <w:i/>
          <w:sz w:val="28"/>
          <w:szCs w:val="28"/>
        </w:rPr>
        <w:t>)</w:t>
      </w:r>
    </w:p>
    <w:p w:rsidR="00421FCA" w:rsidRDefault="00421FCA"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В соответствии с пунктами 7, 9,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В целях обеспечения своевременного и достоверного отражения в бухгалтерском учете хозяйственных операций субъект учета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 xml:space="preserve">В нарушении вышеизложенных пунктов Инструкции в журнале операций № 4 «Расчеты с поставщиками и подрядчиками» имеют место факты не корректного и несвоевременного отражения операций (номер и дата первичного учетного документа). </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Недостоверные данные в регистрах бухгалтерского учета не повлекли за собой искажение годовой бухгалтерской отчетности на 01 января 201</w:t>
      </w:r>
      <w:r w:rsidR="0077463C">
        <w:rPr>
          <w:rFonts w:ascii="Times New Roman" w:eastAsia="Calibri" w:hAnsi="Times New Roman" w:cs="Times New Roman"/>
          <w:sz w:val="28"/>
          <w:szCs w:val="28"/>
        </w:rPr>
        <w:t>8</w:t>
      </w:r>
      <w:r w:rsidRPr="00E61F52">
        <w:rPr>
          <w:rFonts w:ascii="Times New Roman" w:eastAsia="Calibri" w:hAnsi="Times New Roman" w:cs="Times New Roman"/>
          <w:sz w:val="28"/>
          <w:szCs w:val="28"/>
        </w:rPr>
        <w:t xml:space="preserve"> года.</w:t>
      </w:r>
    </w:p>
    <w:p w:rsidR="00E45218" w:rsidRDefault="00E45218"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lastRenderedPageBreak/>
        <w:t>(</w:t>
      </w:r>
      <w:r w:rsidRPr="00E61F52">
        <w:rPr>
          <w:rFonts w:ascii="Times New Roman" w:eastAsia="Times New Roman" w:hAnsi="Times New Roman" w:cs="Times New Roman"/>
          <w:i/>
          <w:sz w:val="28"/>
          <w:szCs w:val="28"/>
          <w:u w:val="single"/>
        </w:rPr>
        <w:t>п. 7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autoSpaceDE w:val="0"/>
        <w:autoSpaceDN w:val="0"/>
        <w:adjustRightInd w:val="0"/>
        <w:spacing w:after="0" w:line="240" w:lineRule="auto"/>
        <w:jc w:val="center"/>
        <w:rPr>
          <w:rFonts w:ascii="Times New Roman" w:eastAsia="Calibri"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E61F52" w:rsidRPr="00221870" w:rsidRDefault="00E61F52" w:rsidP="00E61F52">
      <w:pPr>
        <w:autoSpaceDE w:val="0"/>
        <w:autoSpaceDN w:val="0"/>
        <w:adjustRightInd w:val="0"/>
        <w:spacing w:after="0" w:line="247" w:lineRule="atLeast"/>
        <w:ind w:firstLine="851"/>
        <w:jc w:val="both"/>
        <w:rPr>
          <w:rFonts w:ascii="Times New Roman CYR" w:eastAsia="Times New Roman" w:hAnsi="Times New Roman CYR" w:cs="Times New Roman CYR"/>
          <w:b/>
          <w:bCs/>
          <w:iCs/>
          <w:sz w:val="28"/>
          <w:szCs w:val="28"/>
        </w:rPr>
      </w:pPr>
      <w:r w:rsidRPr="00E61F52">
        <w:rPr>
          <w:rFonts w:ascii="Times New Roman CYR" w:eastAsia="Times New Roman" w:hAnsi="Times New Roman CYR" w:cs="Times New Roman CYR"/>
          <w:bCs/>
          <w:iCs/>
          <w:sz w:val="28"/>
          <w:szCs w:val="28"/>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w:t>
      </w:r>
      <w:r w:rsidRPr="00221870">
        <w:rPr>
          <w:rFonts w:ascii="Times New Roman CYR" w:eastAsia="Times New Roman" w:hAnsi="Times New Roman CYR" w:cs="Times New Roman CYR"/>
          <w:b/>
          <w:bCs/>
          <w:iCs/>
          <w:sz w:val="28"/>
          <w:szCs w:val="28"/>
        </w:rPr>
        <w:t>нарушений не установлено.</w:t>
      </w:r>
    </w:p>
    <w:p w:rsidR="005D20D4" w:rsidRPr="00B26ADA" w:rsidRDefault="005D20D4" w:rsidP="00B26ADA">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rPr>
      </w:pPr>
    </w:p>
    <w:p w:rsidR="00AB4C11" w:rsidRPr="002B0EA4" w:rsidRDefault="00AB4C11" w:rsidP="002B0EA4">
      <w:pPr>
        <w:pStyle w:val="ab"/>
        <w:numPr>
          <w:ilvl w:val="0"/>
          <w:numId w:val="9"/>
        </w:numPr>
        <w:spacing w:after="0" w:line="240" w:lineRule="auto"/>
        <w:jc w:val="center"/>
        <w:rPr>
          <w:rFonts w:ascii="Times New Roman" w:hAnsi="Times New Roman" w:cs="Times New Roman"/>
          <w:b/>
          <w:sz w:val="28"/>
          <w:szCs w:val="28"/>
        </w:rPr>
      </w:pPr>
      <w:r w:rsidRPr="002B0EA4">
        <w:rPr>
          <w:rFonts w:ascii="Times New Roman" w:hAnsi="Times New Roman" w:cs="Times New Roman"/>
          <w:b/>
          <w:sz w:val="28"/>
          <w:szCs w:val="28"/>
        </w:rPr>
        <w:t>Заключение.</w:t>
      </w:r>
    </w:p>
    <w:p w:rsidR="002B0EA4" w:rsidRDefault="002B0EA4" w:rsidP="002B0EA4">
      <w:pPr>
        <w:spacing w:after="0" w:line="240" w:lineRule="auto"/>
        <w:jc w:val="center"/>
        <w:rPr>
          <w:rFonts w:ascii="Times New Roman" w:hAnsi="Times New Roman" w:cs="Times New Roman"/>
          <w:b/>
          <w:sz w:val="28"/>
          <w:szCs w:val="28"/>
        </w:rPr>
      </w:pPr>
    </w:p>
    <w:p w:rsidR="002B0EA4" w:rsidRDefault="002B0EA4" w:rsidP="002B0E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ходе проведения настоящей проверки за проверяемый период, выявлены следующие недостатки:  </w:t>
      </w:r>
    </w:p>
    <w:p w:rsidR="00ED545C" w:rsidRPr="001B5808" w:rsidRDefault="007C33AA" w:rsidP="00ED545C">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sz w:val="28"/>
          <w:szCs w:val="28"/>
        </w:rPr>
        <w:t xml:space="preserve">Отчет </w:t>
      </w:r>
      <w:r w:rsidRPr="007C33AA">
        <w:rPr>
          <w:rFonts w:ascii="Times New Roman" w:hAnsi="Times New Roman"/>
          <w:sz w:val="28"/>
          <w:szCs w:val="28"/>
        </w:rPr>
        <w:t>СМП</w:t>
      </w:r>
      <w:r w:rsidRPr="007C33AA">
        <w:rPr>
          <w:rFonts w:ascii="Times New Roman" w:eastAsia="Calibri" w:hAnsi="Times New Roman" w:cs="Times New Roman"/>
          <w:sz w:val="28"/>
          <w:szCs w:val="28"/>
          <w:lang w:eastAsia="en-US"/>
        </w:rPr>
        <w:t xml:space="preserve"> размещен на Официальном сайте с нарушением срока</w:t>
      </w:r>
      <w:r>
        <w:rPr>
          <w:rFonts w:ascii="Times New Roman" w:eastAsia="Calibri" w:hAnsi="Times New Roman" w:cs="Times New Roman"/>
          <w:sz w:val="28"/>
          <w:szCs w:val="28"/>
          <w:lang w:eastAsia="en-US"/>
        </w:rPr>
        <w:t xml:space="preserve"> размещения.</w:t>
      </w:r>
      <w:r w:rsidRPr="007C33AA">
        <w:rPr>
          <w:rFonts w:ascii="Times New Roman" w:hAnsi="Times New Roman"/>
          <w:sz w:val="28"/>
          <w:szCs w:val="28"/>
        </w:rPr>
        <w:t xml:space="preserve"> </w:t>
      </w:r>
    </w:p>
    <w:p w:rsidR="001B5808" w:rsidRPr="001B5808" w:rsidRDefault="00BC4D13" w:rsidP="00BC4D13">
      <w:pPr>
        <w:pStyle w:val="ab"/>
        <w:numPr>
          <w:ilvl w:val="0"/>
          <w:numId w:val="13"/>
        </w:numPr>
        <w:autoSpaceDE w:val="0"/>
        <w:autoSpaceDN w:val="0"/>
        <w:adjustRightInd w:val="0"/>
        <w:spacing w:after="0" w:line="247" w:lineRule="atLeast"/>
        <w:jc w:val="both"/>
        <w:rPr>
          <w:rFonts w:ascii="Times New Roman CYR" w:eastAsia="Times New Roman" w:hAnsi="Times New Roman CYR" w:cs="Times New Roman CYR"/>
          <w:bCs/>
          <w:iCs/>
          <w:sz w:val="28"/>
          <w:szCs w:val="28"/>
        </w:rPr>
      </w:pPr>
      <w:r w:rsidRPr="00BC4D13">
        <w:rPr>
          <w:rFonts w:ascii="Times New Roman" w:eastAsia="Times New Roman" w:hAnsi="Times New Roman" w:cs="Times New Roman"/>
          <w:sz w:val="28"/>
          <w:szCs w:val="28"/>
        </w:rPr>
        <w:t>Нарушение ч.2 ст. 93 Федерального Закона №44-ФЗ не соблюдены сроки размещения извещения на официальном сайте.</w:t>
      </w:r>
      <w:r>
        <w:rPr>
          <w:rFonts w:ascii="Times New Roman" w:eastAsia="Times New Roman" w:hAnsi="Times New Roman" w:cs="Times New Roman"/>
          <w:sz w:val="28"/>
          <w:szCs w:val="28"/>
        </w:rPr>
        <w:t xml:space="preserve"> </w:t>
      </w:r>
    </w:p>
    <w:p w:rsidR="001B5808" w:rsidRPr="001B7251" w:rsidRDefault="00B26ADA" w:rsidP="001B5808">
      <w:pPr>
        <w:pStyle w:val="ab"/>
        <w:numPr>
          <w:ilvl w:val="0"/>
          <w:numId w:val="13"/>
        </w:numPr>
        <w:spacing w:after="0" w:line="240" w:lineRule="auto"/>
        <w:jc w:val="both"/>
        <w:rPr>
          <w:rFonts w:ascii="Times New Roman" w:hAnsi="Times New Roman" w:cs="Times New Roman"/>
          <w:sz w:val="28"/>
          <w:szCs w:val="28"/>
        </w:rPr>
      </w:pPr>
      <w:r w:rsidRPr="001B5808">
        <w:rPr>
          <w:rFonts w:ascii="Times New Roman" w:eastAsia="Times New Roman" w:hAnsi="Times New Roman" w:cs="Times New Roman"/>
          <w:sz w:val="28"/>
          <w:szCs w:val="28"/>
        </w:rPr>
        <w:t xml:space="preserve"> </w:t>
      </w:r>
      <w:r w:rsidR="001B5808">
        <w:rPr>
          <w:rFonts w:ascii="Times New Roman" w:eastAsia="Calibri" w:hAnsi="Times New Roman" w:cs="Times New Roman"/>
          <w:color w:val="000000"/>
          <w:sz w:val="28"/>
          <w:szCs w:val="28"/>
          <w:lang w:eastAsia="en-US"/>
        </w:rPr>
        <w:t>Н</w:t>
      </w:r>
      <w:r w:rsidR="001B5808" w:rsidRPr="00464BAB">
        <w:rPr>
          <w:rFonts w:ascii="Times New Roman" w:eastAsia="Calibri" w:hAnsi="Times New Roman" w:cs="Times New Roman"/>
          <w:color w:val="000000"/>
          <w:sz w:val="28"/>
          <w:szCs w:val="28"/>
          <w:lang w:eastAsia="en-US"/>
        </w:rPr>
        <w:t>арушение части 3 статьи 103 Закона</w:t>
      </w:r>
      <w:r w:rsidR="001B5808">
        <w:rPr>
          <w:rFonts w:ascii="Times New Roman" w:eastAsia="Calibri" w:hAnsi="Times New Roman" w:cs="Times New Roman"/>
          <w:color w:val="000000"/>
          <w:sz w:val="28"/>
          <w:szCs w:val="28"/>
          <w:lang w:eastAsia="en-US"/>
        </w:rPr>
        <w:t xml:space="preserve"> </w:t>
      </w:r>
      <w:r w:rsidR="001B5808" w:rsidRPr="001B5808">
        <w:rPr>
          <w:rFonts w:ascii="Times New Roman" w:eastAsia="Times New Roman" w:hAnsi="Times New Roman" w:cs="Times New Roman"/>
          <w:sz w:val="28"/>
          <w:szCs w:val="28"/>
        </w:rPr>
        <w:t>№44-ФЗ</w:t>
      </w:r>
      <w:r w:rsidR="001B5808" w:rsidRPr="00464BAB">
        <w:rPr>
          <w:rFonts w:ascii="Times New Roman" w:eastAsia="Calibri" w:hAnsi="Times New Roman" w:cs="Times New Roman"/>
          <w:color w:val="000000"/>
          <w:sz w:val="28"/>
          <w:szCs w:val="28"/>
          <w:lang w:eastAsia="en-US"/>
        </w:rPr>
        <w:t xml:space="preserve"> </w:t>
      </w:r>
      <w:r w:rsidR="001B7251" w:rsidRPr="001B7251">
        <w:rPr>
          <w:rFonts w:ascii="Times New Roman" w:eastAsia="Times New Roman" w:hAnsi="Times New Roman" w:cs="Times New Roman"/>
          <w:sz w:val="28"/>
          <w:szCs w:val="28"/>
        </w:rPr>
        <w:t>не своевременно направлены сведения о поставки и оплате товара</w:t>
      </w:r>
      <w:r w:rsidR="001B7251">
        <w:rPr>
          <w:rFonts w:ascii="Times New Roman" w:eastAsia="Times New Roman" w:hAnsi="Times New Roman" w:cs="Times New Roman"/>
          <w:sz w:val="28"/>
          <w:szCs w:val="28"/>
        </w:rPr>
        <w:t>.</w:t>
      </w:r>
    </w:p>
    <w:p w:rsidR="00042F78" w:rsidRDefault="00B26ADA" w:rsidP="007917BA">
      <w:pPr>
        <w:pStyle w:val="ab"/>
        <w:numPr>
          <w:ilvl w:val="0"/>
          <w:numId w:val="13"/>
        </w:numPr>
        <w:spacing w:after="0" w:line="240" w:lineRule="auto"/>
        <w:jc w:val="both"/>
        <w:rPr>
          <w:rFonts w:ascii="Times New Roman" w:hAnsi="Times New Roman" w:cs="Times New Roman"/>
          <w:sz w:val="28"/>
          <w:szCs w:val="28"/>
        </w:rPr>
      </w:pPr>
      <w:r w:rsidRPr="001B5808">
        <w:rPr>
          <w:rFonts w:ascii="Times New Roman" w:eastAsia="Times New Roman" w:hAnsi="Times New Roman" w:cs="Times New Roman"/>
          <w:sz w:val="28"/>
          <w:szCs w:val="28"/>
        </w:rPr>
        <w:t xml:space="preserve"> </w:t>
      </w:r>
      <w:r w:rsidR="00042F78" w:rsidRPr="001B5808">
        <w:rPr>
          <w:rFonts w:ascii="Times New Roman" w:hAnsi="Times New Roman" w:cs="Times New Roman"/>
          <w:sz w:val="28"/>
          <w:szCs w:val="28"/>
        </w:rPr>
        <w:t xml:space="preserve">В нарушение </w:t>
      </w:r>
      <w:r w:rsidR="001B5808" w:rsidRPr="001B5808">
        <w:rPr>
          <w:rFonts w:ascii="Times New Roman" w:hAnsi="Times New Roman" w:cs="Times New Roman"/>
          <w:sz w:val="28"/>
          <w:szCs w:val="28"/>
        </w:rPr>
        <w:t>части 9 статьи 94 Федерального закона от 05.04.2013 N 44-ФЗ.</w:t>
      </w:r>
      <w:r w:rsidR="001B5808" w:rsidRPr="001B5808">
        <w:rPr>
          <w:rFonts w:ascii="Times New Roman" w:eastAsia="Calibri" w:hAnsi="Times New Roman" w:cs="Times New Roman"/>
          <w:b/>
          <w:sz w:val="28"/>
          <w:szCs w:val="28"/>
          <w:lang w:eastAsia="en-US"/>
        </w:rPr>
        <w:t xml:space="preserve"> </w:t>
      </w:r>
      <w:r w:rsidR="00BC4D13">
        <w:rPr>
          <w:rFonts w:ascii="Times New Roman" w:hAnsi="Times New Roman" w:cs="Times New Roman"/>
          <w:sz w:val="28"/>
          <w:szCs w:val="28"/>
        </w:rPr>
        <w:t>Отчет об исполнении контракта</w:t>
      </w:r>
      <w:r w:rsidR="001B5808" w:rsidRPr="001B5808">
        <w:rPr>
          <w:rFonts w:ascii="Times New Roman" w:hAnsi="Times New Roman" w:cs="Times New Roman"/>
          <w:sz w:val="28"/>
          <w:szCs w:val="28"/>
        </w:rPr>
        <w:t xml:space="preserve"> </w:t>
      </w:r>
      <w:r w:rsidR="00BC4D13">
        <w:rPr>
          <w:rFonts w:ascii="Times New Roman" w:hAnsi="Times New Roman" w:cs="Times New Roman"/>
          <w:sz w:val="28"/>
          <w:szCs w:val="28"/>
        </w:rPr>
        <w:t>учреждением в ЕИС не размещен</w:t>
      </w:r>
      <w:r w:rsidR="001B5808" w:rsidRPr="001B5808">
        <w:rPr>
          <w:rFonts w:ascii="Times New Roman" w:hAnsi="Times New Roman" w:cs="Times New Roman"/>
          <w:sz w:val="28"/>
          <w:szCs w:val="28"/>
        </w:rPr>
        <w:t>.</w:t>
      </w:r>
    </w:p>
    <w:p w:rsidR="00DE7C85" w:rsidRPr="00A51FB5" w:rsidRDefault="00DE7C85" w:rsidP="007917BA">
      <w:pPr>
        <w:pStyle w:val="ab"/>
        <w:numPr>
          <w:ilvl w:val="0"/>
          <w:numId w:val="13"/>
        </w:numPr>
        <w:spacing w:after="0" w:line="240" w:lineRule="auto"/>
        <w:jc w:val="both"/>
        <w:rPr>
          <w:rFonts w:ascii="Times New Roman" w:hAnsi="Times New Roman" w:cs="Times New Roman"/>
          <w:sz w:val="28"/>
          <w:szCs w:val="28"/>
        </w:rPr>
      </w:pPr>
      <w:r w:rsidRPr="00DE7C85">
        <w:rPr>
          <w:rFonts w:ascii="Times New Roman" w:eastAsia="Times New Roman" w:hAnsi="Times New Roman" w:cs="Times New Roman"/>
          <w:sz w:val="28"/>
          <w:szCs w:val="28"/>
        </w:rPr>
        <w:t>Н</w:t>
      </w:r>
      <w:r w:rsidR="00A51FB5">
        <w:rPr>
          <w:rFonts w:ascii="Times New Roman" w:eastAsia="Times New Roman" w:hAnsi="Times New Roman" w:cs="Times New Roman"/>
          <w:sz w:val="28"/>
          <w:szCs w:val="28"/>
        </w:rPr>
        <w:t>арушение</w:t>
      </w:r>
      <w:r w:rsidRPr="00DE7C85">
        <w:rPr>
          <w:rFonts w:ascii="Times New Roman" w:eastAsia="Times New Roman" w:hAnsi="Times New Roman" w:cs="Times New Roman"/>
          <w:sz w:val="28"/>
          <w:szCs w:val="28"/>
        </w:rPr>
        <w:t xml:space="preserve"> «б» п.1 ч.1 ст. 95 Закона №44-ФЗ</w:t>
      </w:r>
      <w:r w:rsidR="00F24E9E" w:rsidRPr="00F24E9E">
        <w:rPr>
          <w:rFonts w:ascii="Times New Roman" w:eastAsia="Times New Roman" w:hAnsi="Times New Roman" w:cs="Times New Roman"/>
          <w:sz w:val="28"/>
          <w:szCs w:val="28"/>
        </w:rPr>
        <w:t xml:space="preserve"> </w:t>
      </w:r>
      <w:r w:rsidR="00F24E9E">
        <w:rPr>
          <w:rFonts w:ascii="Times New Roman" w:eastAsia="Times New Roman" w:hAnsi="Times New Roman" w:cs="Times New Roman"/>
          <w:sz w:val="28"/>
          <w:szCs w:val="28"/>
        </w:rPr>
        <w:t>изменение существенных условий договора</w:t>
      </w:r>
      <w:r w:rsidRPr="00DE7C85">
        <w:rPr>
          <w:rFonts w:ascii="Times New Roman" w:eastAsia="Times New Roman" w:hAnsi="Times New Roman" w:cs="Times New Roman"/>
          <w:sz w:val="28"/>
          <w:szCs w:val="28"/>
        </w:rPr>
        <w:t>.</w:t>
      </w:r>
    </w:p>
    <w:p w:rsidR="00231A3A" w:rsidRPr="00042F78" w:rsidRDefault="00231A3A" w:rsidP="00231A3A">
      <w:pPr>
        <w:pStyle w:val="ab"/>
        <w:numPr>
          <w:ilvl w:val="0"/>
          <w:numId w:val="13"/>
        </w:numPr>
        <w:rPr>
          <w:rFonts w:ascii="Times New Roman" w:hAnsi="Times New Roman" w:cs="Times New Roman"/>
          <w:sz w:val="28"/>
          <w:szCs w:val="28"/>
        </w:rPr>
      </w:pPr>
      <w:r w:rsidRPr="00042F78">
        <w:rPr>
          <w:rFonts w:ascii="Times New Roman" w:hAnsi="Times New Roman" w:cs="Times New Roman"/>
          <w:sz w:val="28"/>
          <w:szCs w:val="28"/>
        </w:rPr>
        <w:t>Оплата осуществляется путем перечисления денежных средств на расчетный счет Поставщика с нарушением срок</w:t>
      </w:r>
      <w:r>
        <w:rPr>
          <w:rFonts w:ascii="Times New Roman" w:hAnsi="Times New Roman" w:cs="Times New Roman"/>
          <w:sz w:val="28"/>
          <w:szCs w:val="28"/>
        </w:rPr>
        <w:t xml:space="preserve"> оплаты согласно договора (контракта)</w:t>
      </w:r>
      <w:r w:rsidRPr="00042F78">
        <w:rPr>
          <w:rFonts w:ascii="Times New Roman" w:hAnsi="Times New Roman" w:cs="Times New Roman"/>
          <w:sz w:val="28"/>
          <w:szCs w:val="28"/>
        </w:rPr>
        <w:t>.</w:t>
      </w:r>
    </w:p>
    <w:p w:rsidR="008A62C6" w:rsidRPr="002B0EA4" w:rsidRDefault="00D3030B" w:rsidP="008A62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EA4" w:rsidRPr="002B0EA4">
        <w:rPr>
          <w:rFonts w:ascii="Times New Roman" w:eastAsia="Times New Roman" w:hAnsi="Times New Roman" w:cs="Times New Roman"/>
          <w:sz w:val="28"/>
          <w:szCs w:val="28"/>
        </w:rPr>
        <w:t xml:space="preserve"> В целях недопущения нарушений законодательства</w:t>
      </w:r>
      <w:r w:rsidR="00CB2895">
        <w:rPr>
          <w:rFonts w:ascii="Times New Roman" w:eastAsia="Times New Roman" w:hAnsi="Times New Roman" w:cs="Times New Roman"/>
          <w:sz w:val="28"/>
          <w:szCs w:val="28"/>
        </w:rPr>
        <w:t xml:space="preserve"> в сфере закупок рекомендовать заведующей </w:t>
      </w:r>
      <w:r w:rsidR="00CB2895" w:rsidRPr="00520EEE">
        <w:rPr>
          <w:rFonts w:ascii="Times New Roman" w:eastAsia="Times New Roman" w:hAnsi="Times New Roman" w:cs="Times New Roman"/>
          <w:sz w:val="28"/>
          <w:szCs w:val="28"/>
        </w:rPr>
        <w:t>МБДОУ «</w:t>
      </w:r>
      <w:r w:rsidR="00CB2895">
        <w:rPr>
          <w:rFonts w:ascii="Times New Roman" w:eastAsia="Times New Roman" w:hAnsi="Times New Roman" w:cs="Times New Roman"/>
          <w:sz w:val="28"/>
          <w:szCs w:val="28"/>
        </w:rPr>
        <w:t>Детский сад «</w:t>
      </w:r>
      <w:r w:rsidR="0056648B">
        <w:rPr>
          <w:rFonts w:ascii="Times New Roman" w:eastAsia="Times New Roman" w:hAnsi="Times New Roman" w:cs="Times New Roman"/>
          <w:sz w:val="28"/>
          <w:szCs w:val="28"/>
        </w:rPr>
        <w:t>Ромашка</w:t>
      </w:r>
      <w:r w:rsidR="00CB2895" w:rsidRPr="00520EEE">
        <w:rPr>
          <w:rFonts w:ascii="Times New Roman" w:eastAsia="Times New Roman" w:hAnsi="Times New Roman" w:cs="Times New Roman"/>
          <w:sz w:val="28"/>
          <w:szCs w:val="28"/>
        </w:rPr>
        <w:t>»</w:t>
      </w:r>
      <w:r w:rsidR="00CB2895">
        <w:rPr>
          <w:rFonts w:ascii="Times New Roman" w:eastAsia="Times New Roman" w:hAnsi="Times New Roman" w:cs="Times New Roman"/>
          <w:sz w:val="28"/>
          <w:szCs w:val="28"/>
        </w:rPr>
        <w:t xml:space="preserve"> </w:t>
      </w:r>
      <w:r w:rsidR="008A62C6" w:rsidRPr="00ED545C">
        <w:rPr>
          <w:rFonts w:ascii="Times New Roman" w:eastAsia="Times New Roman" w:hAnsi="Times New Roman" w:cs="Times New Roman"/>
          <w:sz w:val="28"/>
          <w:szCs w:val="28"/>
        </w:rPr>
        <w:t>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w:t>
      </w:r>
      <w:r w:rsidR="008A62C6" w:rsidRPr="00ED545C">
        <w:rPr>
          <w:rFonts w:ascii="Times New Roman" w:eastAsia="Times New Roman" w:hAnsi="Times New Roman" w:cs="Times New Roman"/>
          <w:color w:val="000000"/>
          <w:sz w:val="28"/>
          <w:szCs w:val="28"/>
        </w:rPr>
        <w:t xml:space="preserve"> </w:t>
      </w:r>
      <w:r w:rsidR="008A62C6">
        <w:rPr>
          <w:rFonts w:ascii="Times New Roman" w:eastAsia="Times New Roman" w:hAnsi="Times New Roman" w:cs="Times New Roman"/>
          <w:color w:val="000000"/>
          <w:sz w:val="28"/>
          <w:szCs w:val="28"/>
        </w:rPr>
        <w:t>У</w:t>
      </w:r>
      <w:r w:rsidR="008A62C6" w:rsidRPr="002B0EA4">
        <w:rPr>
          <w:rFonts w:ascii="Times New Roman" w:eastAsia="Times New Roman" w:hAnsi="Times New Roman" w:cs="Times New Roman"/>
          <w:sz w:val="28"/>
          <w:szCs w:val="28"/>
        </w:rPr>
        <w:t>силить контроль за соблюдением размещения на официальном сайте информации и сведений, предусмотренных Законом № 44-ФЗ.</w:t>
      </w:r>
    </w:p>
    <w:p w:rsidR="008A62C6" w:rsidRDefault="008A62C6" w:rsidP="008A62C6">
      <w:pPr>
        <w:spacing w:after="0" w:line="240" w:lineRule="auto"/>
        <w:ind w:firstLine="708"/>
        <w:jc w:val="both"/>
        <w:rPr>
          <w:rFonts w:ascii="Times New Roman" w:eastAsia="Times New Roman" w:hAnsi="Times New Roman" w:cs="Times New Roman"/>
          <w:color w:val="000000"/>
          <w:sz w:val="28"/>
          <w:szCs w:val="28"/>
        </w:rPr>
      </w:pPr>
    </w:p>
    <w:p w:rsidR="00B97C53" w:rsidRPr="00B97C53" w:rsidRDefault="00B97C53" w:rsidP="00B97C53">
      <w:pPr>
        <w:widowControl w:val="0"/>
        <w:suppressAutoHyphens/>
        <w:spacing w:after="0" w:line="240" w:lineRule="auto"/>
        <w:jc w:val="both"/>
        <w:rPr>
          <w:rFonts w:ascii="Times New Roman" w:eastAsia="Times New Roman" w:hAnsi="Times New Roman" w:cs="Times New Roman"/>
          <w:sz w:val="28"/>
          <w:szCs w:val="28"/>
        </w:rPr>
      </w:pPr>
      <w:r w:rsidRPr="00B97C53">
        <w:rPr>
          <w:rFonts w:ascii="Times New Roman" w:eastAsia="Times New Roman" w:hAnsi="Times New Roman" w:cs="Times New Roman"/>
          <w:sz w:val="28"/>
          <w:szCs w:val="28"/>
        </w:rPr>
        <w:t xml:space="preserve">Настоящий акт </w:t>
      </w:r>
      <w:r w:rsidRPr="00150BBB">
        <w:rPr>
          <w:rFonts w:ascii="Times New Roman" w:eastAsia="Times New Roman" w:hAnsi="Times New Roman" w:cs="Times New Roman"/>
          <w:sz w:val="28"/>
          <w:szCs w:val="28"/>
        </w:rPr>
        <w:t xml:space="preserve">составлен </w:t>
      </w:r>
      <w:r w:rsidR="00150BBB" w:rsidRPr="00F24E9E">
        <w:rPr>
          <w:rFonts w:ascii="Times New Roman" w:eastAsia="Times New Roman" w:hAnsi="Times New Roman" w:cs="Times New Roman"/>
          <w:sz w:val="28"/>
          <w:szCs w:val="28"/>
        </w:rPr>
        <w:t xml:space="preserve">на </w:t>
      </w:r>
      <w:r w:rsidR="00A51FB5" w:rsidRPr="00F24E9E">
        <w:rPr>
          <w:rFonts w:ascii="Times New Roman" w:eastAsia="Times New Roman" w:hAnsi="Times New Roman" w:cs="Times New Roman"/>
          <w:sz w:val="28"/>
          <w:szCs w:val="28"/>
        </w:rPr>
        <w:t>1</w:t>
      </w:r>
      <w:r w:rsidR="000B1412" w:rsidRPr="00F24E9E">
        <w:rPr>
          <w:rFonts w:ascii="Times New Roman" w:eastAsia="Times New Roman" w:hAnsi="Times New Roman" w:cs="Times New Roman"/>
          <w:sz w:val="28"/>
          <w:szCs w:val="28"/>
        </w:rPr>
        <w:t>1</w:t>
      </w:r>
      <w:r w:rsidR="00150BBB" w:rsidRPr="00150BBB">
        <w:rPr>
          <w:rFonts w:ascii="Times New Roman" w:eastAsia="Times New Roman" w:hAnsi="Times New Roman" w:cs="Times New Roman"/>
          <w:sz w:val="28"/>
          <w:szCs w:val="28"/>
        </w:rPr>
        <w:t xml:space="preserve"> листах</w:t>
      </w:r>
      <w:r w:rsidRPr="00150BBB">
        <w:rPr>
          <w:rFonts w:ascii="Times New Roman" w:eastAsia="Times New Roman" w:hAnsi="Times New Roman" w:cs="Times New Roman"/>
          <w:sz w:val="28"/>
          <w:szCs w:val="28"/>
        </w:rPr>
        <w:t xml:space="preserve"> в </w:t>
      </w:r>
      <w:r w:rsidR="00D3030B">
        <w:rPr>
          <w:rFonts w:ascii="Times New Roman" w:eastAsia="Times New Roman" w:hAnsi="Times New Roman" w:cs="Times New Roman"/>
          <w:sz w:val="28"/>
          <w:szCs w:val="28"/>
        </w:rPr>
        <w:t xml:space="preserve">двух </w:t>
      </w:r>
      <w:r w:rsidRPr="00B97C53">
        <w:rPr>
          <w:rFonts w:ascii="Times New Roman" w:eastAsia="Times New Roman" w:hAnsi="Times New Roman" w:cs="Times New Roman"/>
          <w:sz w:val="28"/>
          <w:szCs w:val="28"/>
        </w:rPr>
        <w:t xml:space="preserve">экземплярах, которые хранятся: </w:t>
      </w:r>
    </w:p>
    <w:p w:rsidR="00B97C53"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первый - в Финансовом управлении администрации Пировского района;</w:t>
      </w:r>
    </w:p>
    <w:p w:rsidR="00D36DB7"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 xml:space="preserve">второй – в </w:t>
      </w:r>
      <w:r w:rsidR="00CB2895" w:rsidRPr="00520EEE">
        <w:rPr>
          <w:rFonts w:ascii="Times New Roman" w:eastAsia="Times New Roman" w:hAnsi="Times New Roman" w:cs="Times New Roman"/>
          <w:sz w:val="28"/>
          <w:szCs w:val="28"/>
        </w:rPr>
        <w:t>МБДОУ «</w:t>
      </w:r>
      <w:r w:rsidR="00CB2895">
        <w:rPr>
          <w:rFonts w:ascii="Times New Roman" w:eastAsia="Times New Roman" w:hAnsi="Times New Roman" w:cs="Times New Roman"/>
          <w:sz w:val="28"/>
          <w:szCs w:val="28"/>
        </w:rPr>
        <w:t>Детский сад «</w:t>
      </w:r>
      <w:r w:rsidR="0056648B">
        <w:rPr>
          <w:rFonts w:ascii="Times New Roman" w:eastAsia="Times New Roman" w:hAnsi="Times New Roman" w:cs="Times New Roman"/>
          <w:sz w:val="28"/>
          <w:szCs w:val="28"/>
        </w:rPr>
        <w:t>Ромашка</w:t>
      </w:r>
      <w:r w:rsidR="00CB2895" w:rsidRPr="00520EEE">
        <w:rPr>
          <w:rFonts w:ascii="Times New Roman" w:eastAsia="Times New Roman" w:hAnsi="Times New Roman" w:cs="Times New Roman"/>
          <w:sz w:val="28"/>
          <w:szCs w:val="28"/>
        </w:rPr>
        <w:t>»</w:t>
      </w:r>
      <w:r w:rsidR="00D3030B">
        <w:rPr>
          <w:rFonts w:ascii="Times New Roman" w:eastAsia="Times New Roman" w:hAnsi="Times New Roman" w:cs="Times New Roman"/>
          <w:sz w:val="28"/>
          <w:szCs w:val="28"/>
        </w:rPr>
        <w:t>.</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Ведущий специалист</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 xml:space="preserve">по ревизионной </w:t>
      </w:r>
      <w:r w:rsidR="00B10878" w:rsidRPr="00CE2BB7">
        <w:rPr>
          <w:rFonts w:ascii="Times New Roman" w:eastAsia="Times New Roman" w:hAnsi="Times New Roman" w:cs="Times New Roman"/>
          <w:sz w:val="28"/>
          <w:szCs w:val="28"/>
        </w:rPr>
        <w:t xml:space="preserve">работе:  </w:t>
      </w:r>
      <w:r w:rsidRPr="00CE2BB7">
        <w:rPr>
          <w:rFonts w:ascii="Times New Roman" w:eastAsia="Times New Roman" w:hAnsi="Times New Roman" w:cs="Times New Roman"/>
          <w:sz w:val="28"/>
          <w:szCs w:val="28"/>
        </w:rPr>
        <w:t xml:space="preserve"> __________________             Коробейникова </w:t>
      </w:r>
      <w:r w:rsidR="004D08CE">
        <w:rPr>
          <w:rFonts w:ascii="Times New Roman" w:eastAsia="Times New Roman" w:hAnsi="Times New Roman" w:cs="Times New Roman"/>
          <w:sz w:val="28"/>
          <w:szCs w:val="28"/>
        </w:rPr>
        <w:t>И.В.</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p>
    <w:p w:rsid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СОГЛАСОВАНО:</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1F4C75" w:rsidRDefault="00CB2895" w:rsidP="00CE2BB7">
      <w:pPr>
        <w:widowControl w:val="0"/>
        <w:suppressAutoHyphen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Заведующая</w:t>
      </w:r>
    </w:p>
    <w:p w:rsidR="001F4C75" w:rsidRDefault="00CB2895" w:rsidP="00CE2BB7">
      <w:pPr>
        <w:widowControl w:val="0"/>
        <w:suppressAutoHyphens/>
        <w:spacing w:after="0" w:line="240" w:lineRule="auto"/>
        <w:jc w:val="both"/>
        <w:rPr>
          <w:rFonts w:ascii="Times New Roman" w:eastAsia="Times New Roman" w:hAnsi="Times New Roman" w:cs="Times New Roman"/>
          <w:sz w:val="28"/>
          <w:szCs w:val="28"/>
        </w:rPr>
      </w:pPr>
      <w:r w:rsidRPr="00520EEE">
        <w:rPr>
          <w:rFonts w:ascii="Times New Roman" w:eastAsia="Times New Roman" w:hAnsi="Times New Roman" w:cs="Times New Roman"/>
          <w:sz w:val="28"/>
          <w:szCs w:val="28"/>
        </w:rPr>
        <w:t>МБДОУ «</w:t>
      </w:r>
      <w:r>
        <w:rPr>
          <w:rFonts w:ascii="Times New Roman" w:eastAsia="Times New Roman" w:hAnsi="Times New Roman" w:cs="Times New Roman"/>
          <w:sz w:val="28"/>
          <w:szCs w:val="28"/>
        </w:rPr>
        <w:t>Детский сад «</w:t>
      </w:r>
      <w:r w:rsidR="0056648B">
        <w:rPr>
          <w:rFonts w:ascii="Times New Roman" w:eastAsia="Times New Roman" w:hAnsi="Times New Roman" w:cs="Times New Roman"/>
          <w:sz w:val="28"/>
          <w:szCs w:val="28"/>
        </w:rPr>
        <w:t>Ромашка</w:t>
      </w:r>
      <w:r w:rsidRPr="00520EE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E2BB7" w:rsidRPr="00CE2BB7">
        <w:rPr>
          <w:rFonts w:ascii="Times New Roman" w:eastAsia="Times New Roman" w:hAnsi="Times New Roman" w:cs="Times New Roman"/>
          <w:sz w:val="28"/>
          <w:szCs w:val="28"/>
        </w:rPr>
        <w:t>______________________</w:t>
      </w:r>
      <w:r w:rsidR="00CE2BB7" w:rsidRPr="00CE2BB7">
        <w:rPr>
          <w:rFonts w:ascii="Times New Roman" w:eastAsia="Times New Roman" w:hAnsi="Times New Roman" w:cs="Times New Roman"/>
          <w:sz w:val="28"/>
          <w:szCs w:val="28"/>
          <w:lang w:eastAsia="en-US"/>
        </w:rPr>
        <w:t xml:space="preserve"> </w:t>
      </w:r>
      <w:r w:rsidR="00CE2BB7">
        <w:rPr>
          <w:rFonts w:ascii="Times New Roman" w:eastAsia="Times New Roman" w:hAnsi="Times New Roman" w:cs="Times New Roman"/>
          <w:sz w:val="28"/>
          <w:szCs w:val="28"/>
          <w:lang w:eastAsia="en-US"/>
        </w:rPr>
        <w:t xml:space="preserve">   </w:t>
      </w:r>
      <w:r w:rsidR="0056648B">
        <w:rPr>
          <w:rFonts w:ascii="Times New Roman" w:eastAsia="Times New Roman" w:hAnsi="Times New Roman" w:cs="Times New Roman"/>
          <w:sz w:val="28"/>
          <w:szCs w:val="28"/>
          <w:lang w:eastAsia="en-US"/>
        </w:rPr>
        <w:t>Тазова Т.С</w:t>
      </w:r>
      <w:r>
        <w:rPr>
          <w:rFonts w:ascii="Times New Roman" w:eastAsia="Times New Roman" w:hAnsi="Times New Roman" w:cs="Times New Roman"/>
          <w:sz w:val="28"/>
          <w:szCs w:val="28"/>
          <w:lang w:eastAsia="en-US"/>
        </w:rPr>
        <w:t>.</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sz w:val="20"/>
          <w:szCs w:val="20"/>
        </w:rPr>
        <w:t xml:space="preserve">                                                                </w:t>
      </w:r>
    </w:p>
    <w:p w:rsidR="00CE2BB7" w:rsidRPr="00CE2BB7" w:rsidRDefault="00CE2BB7" w:rsidP="00CE2BB7">
      <w:pPr>
        <w:widowControl w:val="0"/>
        <w:tabs>
          <w:tab w:val="left" w:pos="3402"/>
          <w:tab w:val="left" w:pos="3686"/>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 xml:space="preserve">                                                                     </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подписавшие настоящий акт с оговоркой:</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изложившие особое мнение (приложение № ___ к настоящему акту):</w:t>
      </w:r>
    </w:p>
    <w:p w:rsidR="00CE2BB7" w:rsidRPr="00CE2BB7" w:rsidRDefault="00CE2BB7" w:rsidP="00CE2BB7">
      <w:pPr>
        <w:widowControl w:val="0"/>
        <w:tabs>
          <w:tab w:val="left" w:pos="3828"/>
          <w:tab w:val="left" w:pos="9356"/>
          <w:tab w:val="left" w:pos="9639"/>
        </w:tabs>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686"/>
          <w:tab w:val="left" w:pos="3828"/>
          <w:tab w:val="left" w:pos="6804"/>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Особое мнение участников ревизии и должностных лиц, уполномоченных на подписание настоящего акта, излагается на отдельных листах и служит приложением к настоящему акту.</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8"/>
          <w:szCs w:val="28"/>
        </w:rPr>
        <w:t>Настоящий акт получен представителем объекта контроля:</w:t>
      </w:r>
      <w:r w:rsidRPr="00CE2BB7">
        <w:rPr>
          <w:rFonts w:ascii="Times New Roman" w:eastAsia="Times New Roman" w:hAnsi="Times New Roman" w:cs="Times New Roman"/>
          <w:sz w:val="24"/>
          <w:szCs w:val="24"/>
        </w:rPr>
        <w:t xml:space="preserve"> </w:t>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4"/>
          <w:szCs w:val="24"/>
        </w:rPr>
        <w:t>_____________________________________________________________________________</w:t>
      </w:r>
    </w:p>
    <w:p w:rsidR="00CE2BB7" w:rsidRPr="00CE2BB7" w:rsidRDefault="004D08CE" w:rsidP="007C72EB">
      <w:pPr>
        <w:spacing w:after="0" w:line="240" w:lineRule="auto"/>
        <w:jc w:val="both"/>
        <w:rPr>
          <w:rFonts w:ascii="Times New Roman" w:eastAsia="Times New Roman" w:hAnsi="Times New Roman" w:cs="Times New Roman"/>
          <w:sz w:val="28"/>
          <w:szCs w:val="28"/>
          <w:lang w:eastAsia="en-US"/>
        </w:rPr>
      </w:pPr>
      <w:r>
        <w:rPr>
          <w:rFonts w:eastAsiaTheme="minorHAnsi"/>
          <w:szCs w:val="24"/>
          <w:lang w:eastAsia="en-US"/>
        </w:rPr>
        <w:t>«__</w:t>
      </w:r>
      <w:r w:rsidR="00673669">
        <w:rPr>
          <w:rFonts w:eastAsiaTheme="minorHAnsi"/>
          <w:szCs w:val="24"/>
          <w:lang w:eastAsia="en-US"/>
        </w:rPr>
        <w:t>_» _</w:t>
      </w:r>
      <w:r>
        <w:rPr>
          <w:rFonts w:eastAsiaTheme="minorHAnsi"/>
          <w:szCs w:val="24"/>
          <w:lang w:eastAsia="en-US"/>
        </w:rPr>
        <w:t>_____________2018</w:t>
      </w:r>
      <w:r w:rsidR="00CE2BB7" w:rsidRPr="00CE2BB7">
        <w:rPr>
          <w:rFonts w:eastAsiaTheme="minorHAnsi"/>
          <w:szCs w:val="24"/>
          <w:lang w:eastAsia="en-US"/>
        </w:rPr>
        <w:t xml:space="preserve">г. </w:t>
      </w:r>
      <w:r w:rsidR="00CE2BB7" w:rsidRPr="00CE2BB7">
        <w:rPr>
          <w:rFonts w:ascii="Times New Roman" w:eastAsiaTheme="minorHAnsi" w:hAnsi="Times New Roman" w:cs="Times New Roman"/>
          <w:szCs w:val="24"/>
          <w:lang w:eastAsia="en-US"/>
        </w:rPr>
        <w:t>(на экземпляре акта, остающемся в делах Финансового управления)</w:t>
      </w:r>
    </w:p>
    <w:p w:rsidR="004B5623" w:rsidRDefault="004B5623" w:rsidP="00851647">
      <w:pPr>
        <w:tabs>
          <w:tab w:val="left" w:pos="1965"/>
        </w:tabs>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Pr="004B5623" w:rsidRDefault="004B5623" w:rsidP="004B5623">
      <w:pPr>
        <w:rPr>
          <w:rFonts w:ascii="Times New Roman" w:hAnsi="Times New Roman" w:cs="Times New Roman"/>
          <w:sz w:val="28"/>
          <w:szCs w:val="28"/>
        </w:rPr>
      </w:pPr>
    </w:p>
    <w:p w:rsidR="004B5623" w:rsidRDefault="004B5623" w:rsidP="004B5623">
      <w:pPr>
        <w:rPr>
          <w:rFonts w:ascii="Times New Roman" w:hAnsi="Times New Roman" w:cs="Times New Roman"/>
          <w:sz w:val="28"/>
          <w:szCs w:val="28"/>
        </w:rPr>
      </w:pPr>
    </w:p>
    <w:p w:rsidR="00AF1C2A" w:rsidRPr="004B5623" w:rsidRDefault="00AF1C2A" w:rsidP="004B5623">
      <w:pPr>
        <w:rPr>
          <w:rFonts w:ascii="Times New Roman" w:hAnsi="Times New Roman" w:cs="Times New Roman"/>
          <w:sz w:val="28"/>
          <w:szCs w:val="28"/>
        </w:rPr>
      </w:pPr>
    </w:p>
    <w:sectPr w:rsidR="00AF1C2A" w:rsidRPr="004B56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16" w:rsidRDefault="00A06216" w:rsidP="008A62C6">
      <w:pPr>
        <w:spacing w:after="0" w:line="240" w:lineRule="auto"/>
      </w:pPr>
      <w:r>
        <w:separator/>
      </w:r>
    </w:p>
  </w:endnote>
  <w:endnote w:type="continuationSeparator" w:id="0">
    <w:p w:rsidR="00A06216" w:rsidRDefault="00A06216" w:rsidP="008A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16" w:rsidRDefault="00A06216" w:rsidP="008A62C6">
      <w:pPr>
        <w:spacing w:after="0" w:line="240" w:lineRule="auto"/>
      </w:pPr>
      <w:r>
        <w:separator/>
      </w:r>
    </w:p>
  </w:footnote>
  <w:footnote w:type="continuationSeparator" w:id="0">
    <w:p w:rsidR="00A06216" w:rsidRDefault="00A06216" w:rsidP="008A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535"/>
    <w:multiLevelType w:val="hybridMultilevel"/>
    <w:tmpl w:val="3CAAAC84"/>
    <w:lvl w:ilvl="0" w:tplc="5BC86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F97967"/>
    <w:multiLevelType w:val="hybridMultilevel"/>
    <w:tmpl w:val="54B06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295B91"/>
    <w:multiLevelType w:val="hybridMultilevel"/>
    <w:tmpl w:val="176CEA96"/>
    <w:lvl w:ilvl="0" w:tplc="075EE5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F13649"/>
    <w:multiLevelType w:val="hybridMultilevel"/>
    <w:tmpl w:val="141A8596"/>
    <w:lvl w:ilvl="0" w:tplc="6E507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E9410C"/>
    <w:multiLevelType w:val="multilevel"/>
    <w:tmpl w:val="3FCCF794"/>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1A2003EB"/>
    <w:multiLevelType w:val="hybridMultilevel"/>
    <w:tmpl w:val="D5C6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34C8A"/>
    <w:multiLevelType w:val="hybridMultilevel"/>
    <w:tmpl w:val="4126C2C8"/>
    <w:lvl w:ilvl="0" w:tplc="15163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F968C3"/>
    <w:multiLevelType w:val="hybridMultilevel"/>
    <w:tmpl w:val="00FAC4A6"/>
    <w:lvl w:ilvl="0" w:tplc="637A9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0">
    <w:nsid w:val="47850BD3"/>
    <w:multiLevelType w:val="multilevel"/>
    <w:tmpl w:val="C31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C913C1"/>
    <w:multiLevelType w:val="multilevel"/>
    <w:tmpl w:val="1DA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730B5"/>
    <w:multiLevelType w:val="hybridMultilevel"/>
    <w:tmpl w:val="F1001C70"/>
    <w:lvl w:ilvl="0" w:tplc="9A02A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8D4864"/>
    <w:multiLevelType w:val="hybridMultilevel"/>
    <w:tmpl w:val="4B2EBA8E"/>
    <w:lvl w:ilvl="0" w:tplc="E27A1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B426F8"/>
    <w:multiLevelType w:val="hybridMultilevel"/>
    <w:tmpl w:val="1278E1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13"/>
  </w:num>
  <w:num w:numId="4">
    <w:abstractNumId w:val="14"/>
  </w:num>
  <w:num w:numId="5">
    <w:abstractNumId w:val="10"/>
  </w:num>
  <w:num w:numId="6">
    <w:abstractNumId w:val="11"/>
  </w:num>
  <w:num w:numId="7">
    <w:abstractNumId w:val="9"/>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23"/>
    <w:rsid w:val="000161D2"/>
    <w:rsid w:val="00021746"/>
    <w:rsid w:val="0002425A"/>
    <w:rsid w:val="000336F4"/>
    <w:rsid w:val="00033F58"/>
    <w:rsid w:val="00035BD3"/>
    <w:rsid w:val="00035D2D"/>
    <w:rsid w:val="00042F78"/>
    <w:rsid w:val="000469FF"/>
    <w:rsid w:val="00050014"/>
    <w:rsid w:val="00052F92"/>
    <w:rsid w:val="00056879"/>
    <w:rsid w:val="00066268"/>
    <w:rsid w:val="00071948"/>
    <w:rsid w:val="00084CA5"/>
    <w:rsid w:val="00085E3E"/>
    <w:rsid w:val="00086197"/>
    <w:rsid w:val="000A24AC"/>
    <w:rsid w:val="000A55ED"/>
    <w:rsid w:val="000B1412"/>
    <w:rsid w:val="000C25AD"/>
    <w:rsid w:val="000C3036"/>
    <w:rsid w:val="000C45A2"/>
    <w:rsid w:val="000E08C7"/>
    <w:rsid w:val="000E195C"/>
    <w:rsid w:val="000E5F6B"/>
    <w:rsid w:val="000F2249"/>
    <w:rsid w:val="000F243A"/>
    <w:rsid w:val="000F6E6F"/>
    <w:rsid w:val="00113D6A"/>
    <w:rsid w:val="001157C5"/>
    <w:rsid w:val="0011696D"/>
    <w:rsid w:val="0013416C"/>
    <w:rsid w:val="00134EBC"/>
    <w:rsid w:val="0014002C"/>
    <w:rsid w:val="001418D3"/>
    <w:rsid w:val="00150BBB"/>
    <w:rsid w:val="001606AB"/>
    <w:rsid w:val="00176C25"/>
    <w:rsid w:val="00176DBE"/>
    <w:rsid w:val="001A1B72"/>
    <w:rsid w:val="001A28FB"/>
    <w:rsid w:val="001A3A4F"/>
    <w:rsid w:val="001A4FB0"/>
    <w:rsid w:val="001B0871"/>
    <w:rsid w:val="001B5808"/>
    <w:rsid w:val="001B7251"/>
    <w:rsid w:val="001C1AB3"/>
    <w:rsid w:val="001C24F0"/>
    <w:rsid w:val="001C314A"/>
    <w:rsid w:val="001C5618"/>
    <w:rsid w:val="001C63B8"/>
    <w:rsid w:val="001D3CB6"/>
    <w:rsid w:val="001D47E8"/>
    <w:rsid w:val="001E1064"/>
    <w:rsid w:val="001E7399"/>
    <w:rsid w:val="001F4C75"/>
    <w:rsid w:val="00221870"/>
    <w:rsid w:val="002256DD"/>
    <w:rsid w:val="002260E9"/>
    <w:rsid w:val="002263B2"/>
    <w:rsid w:val="00231A3A"/>
    <w:rsid w:val="002405C9"/>
    <w:rsid w:val="0025602E"/>
    <w:rsid w:val="00265DB8"/>
    <w:rsid w:val="0026675A"/>
    <w:rsid w:val="00281E9F"/>
    <w:rsid w:val="00284BF2"/>
    <w:rsid w:val="00293B3C"/>
    <w:rsid w:val="00297A3F"/>
    <w:rsid w:val="002A240A"/>
    <w:rsid w:val="002B07B1"/>
    <w:rsid w:val="002B0EA4"/>
    <w:rsid w:val="002B2B52"/>
    <w:rsid w:val="002B4B25"/>
    <w:rsid w:val="002C6162"/>
    <w:rsid w:val="002D68FC"/>
    <w:rsid w:val="002E0274"/>
    <w:rsid w:val="002E30E7"/>
    <w:rsid w:val="00321906"/>
    <w:rsid w:val="00326A16"/>
    <w:rsid w:val="00336B1D"/>
    <w:rsid w:val="00350764"/>
    <w:rsid w:val="00352216"/>
    <w:rsid w:val="0035346F"/>
    <w:rsid w:val="003615D6"/>
    <w:rsid w:val="0037429D"/>
    <w:rsid w:val="0037607F"/>
    <w:rsid w:val="003769F3"/>
    <w:rsid w:val="003814BA"/>
    <w:rsid w:val="00384634"/>
    <w:rsid w:val="00384DBB"/>
    <w:rsid w:val="003A0A4D"/>
    <w:rsid w:val="003A38C0"/>
    <w:rsid w:val="003A49F3"/>
    <w:rsid w:val="003C4929"/>
    <w:rsid w:val="003D1A27"/>
    <w:rsid w:val="003D1CBA"/>
    <w:rsid w:val="003E4C60"/>
    <w:rsid w:val="003F66E2"/>
    <w:rsid w:val="004019B0"/>
    <w:rsid w:val="004023C9"/>
    <w:rsid w:val="004040E0"/>
    <w:rsid w:val="0040714B"/>
    <w:rsid w:val="004101DF"/>
    <w:rsid w:val="00421FCA"/>
    <w:rsid w:val="00432FE3"/>
    <w:rsid w:val="00442109"/>
    <w:rsid w:val="004541C8"/>
    <w:rsid w:val="00464520"/>
    <w:rsid w:val="00464BAB"/>
    <w:rsid w:val="00465A77"/>
    <w:rsid w:val="004736B4"/>
    <w:rsid w:val="0047601F"/>
    <w:rsid w:val="00495751"/>
    <w:rsid w:val="00495DF2"/>
    <w:rsid w:val="00497535"/>
    <w:rsid w:val="004B0764"/>
    <w:rsid w:val="004B17BC"/>
    <w:rsid w:val="004B3193"/>
    <w:rsid w:val="004B3AE0"/>
    <w:rsid w:val="004B5623"/>
    <w:rsid w:val="004C372E"/>
    <w:rsid w:val="004C7C12"/>
    <w:rsid w:val="004D08CE"/>
    <w:rsid w:val="004D21F4"/>
    <w:rsid w:val="004D40EB"/>
    <w:rsid w:val="004D569E"/>
    <w:rsid w:val="004E5B80"/>
    <w:rsid w:val="004E61EF"/>
    <w:rsid w:val="004F50CB"/>
    <w:rsid w:val="005145FF"/>
    <w:rsid w:val="00520EEE"/>
    <w:rsid w:val="00521C84"/>
    <w:rsid w:val="00522364"/>
    <w:rsid w:val="00531655"/>
    <w:rsid w:val="00532987"/>
    <w:rsid w:val="00533711"/>
    <w:rsid w:val="00542BDB"/>
    <w:rsid w:val="00554CF7"/>
    <w:rsid w:val="00562B79"/>
    <w:rsid w:val="0056648B"/>
    <w:rsid w:val="005757C0"/>
    <w:rsid w:val="00576F4E"/>
    <w:rsid w:val="00580DC2"/>
    <w:rsid w:val="00583182"/>
    <w:rsid w:val="005A3300"/>
    <w:rsid w:val="005B0D95"/>
    <w:rsid w:val="005B6007"/>
    <w:rsid w:val="005C1794"/>
    <w:rsid w:val="005C22CA"/>
    <w:rsid w:val="005C2A30"/>
    <w:rsid w:val="005D20D4"/>
    <w:rsid w:val="005D34A2"/>
    <w:rsid w:val="005E1D11"/>
    <w:rsid w:val="005E2668"/>
    <w:rsid w:val="005F0591"/>
    <w:rsid w:val="005F13D0"/>
    <w:rsid w:val="006022B4"/>
    <w:rsid w:val="00606528"/>
    <w:rsid w:val="00606655"/>
    <w:rsid w:val="00625EC0"/>
    <w:rsid w:val="00647999"/>
    <w:rsid w:val="00656915"/>
    <w:rsid w:val="00664894"/>
    <w:rsid w:val="006679B0"/>
    <w:rsid w:val="00673669"/>
    <w:rsid w:val="006758D0"/>
    <w:rsid w:val="006764CD"/>
    <w:rsid w:val="00681473"/>
    <w:rsid w:val="006A479B"/>
    <w:rsid w:val="006B02D2"/>
    <w:rsid w:val="006B5FC7"/>
    <w:rsid w:val="006D31CA"/>
    <w:rsid w:val="006D4ADB"/>
    <w:rsid w:val="006D57B8"/>
    <w:rsid w:val="006D72DA"/>
    <w:rsid w:val="006E7CB7"/>
    <w:rsid w:val="006E7F7B"/>
    <w:rsid w:val="006F1222"/>
    <w:rsid w:val="006F40FC"/>
    <w:rsid w:val="007275D8"/>
    <w:rsid w:val="00734D87"/>
    <w:rsid w:val="007426CF"/>
    <w:rsid w:val="0074335B"/>
    <w:rsid w:val="0074671F"/>
    <w:rsid w:val="00763D7C"/>
    <w:rsid w:val="00773321"/>
    <w:rsid w:val="00773547"/>
    <w:rsid w:val="0077463C"/>
    <w:rsid w:val="007841EB"/>
    <w:rsid w:val="0078703D"/>
    <w:rsid w:val="00796AD6"/>
    <w:rsid w:val="007A1D03"/>
    <w:rsid w:val="007A3156"/>
    <w:rsid w:val="007A3A52"/>
    <w:rsid w:val="007A62B0"/>
    <w:rsid w:val="007A7AEE"/>
    <w:rsid w:val="007B2B0A"/>
    <w:rsid w:val="007C33AA"/>
    <w:rsid w:val="007C72EB"/>
    <w:rsid w:val="007C7702"/>
    <w:rsid w:val="007E1981"/>
    <w:rsid w:val="007F090B"/>
    <w:rsid w:val="007F185D"/>
    <w:rsid w:val="007F1C1E"/>
    <w:rsid w:val="007F61C7"/>
    <w:rsid w:val="007F7BB9"/>
    <w:rsid w:val="00800687"/>
    <w:rsid w:val="00802F47"/>
    <w:rsid w:val="008074D2"/>
    <w:rsid w:val="008164F2"/>
    <w:rsid w:val="008204F8"/>
    <w:rsid w:val="008260B5"/>
    <w:rsid w:val="00834556"/>
    <w:rsid w:val="00841933"/>
    <w:rsid w:val="00845402"/>
    <w:rsid w:val="00850419"/>
    <w:rsid w:val="00851647"/>
    <w:rsid w:val="00852CAE"/>
    <w:rsid w:val="0085489E"/>
    <w:rsid w:val="008600C4"/>
    <w:rsid w:val="0086488C"/>
    <w:rsid w:val="00873B77"/>
    <w:rsid w:val="0087777F"/>
    <w:rsid w:val="00877930"/>
    <w:rsid w:val="0088569A"/>
    <w:rsid w:val="008A5FD8"/>
    <w:rsid w:val="008A62C6"/>
    <w:rsid w:val="008B6E28"/>
    <w:rsid w:val="008B712F"/>
    <w:rsid w:val="008C035F"/>
    <w:rsid w:val="008C4289"/>
    <w:rsid w:val="008C752E"/>
    <w:rsid w:val="008D7A78"/>
    <w:rsid w:val="008E07D4"/>
    <w:rsid w:val="008E580F"/>
    <w:rsid w:val="008F3F50"/>
    <w:rsid w:val="008F49F3"/>
    <w:rsid w:val="009249FF"/>
    <w:rsid w:val="0093320F"/>
    <w:rsid w:val="00934486"/>
    <w:rsid w:val="009372DA"/>
    <w:rsid w:val="0095411A"/>
    <w:rsid w:val="009561BC"/>
    <w:rsid w:val="00967252"/>
    <w:rsid w:val="00971C90"/>
    <w:rsid w:val="00977948"/>
    <w:rsid w:val="009963C6"/>
    <w:rsid w:val="009A0B41"/>
    <w:rsid w:val="009A16AD"/>
    <w:rsid w:val="009A7E03"/>
    <w:rsid w:val="009B2BB6"/>
    <w:rsid w:val="009D3AD6"/>
    <w:rsid w:val="009E2AB0"/>
    <w:rsid w:val="009E7549"/>
    <w:rsid w:val="009E7CF1"/>
    <w:rsid w:val="009F1DD9"/>
    <w:rsid w:val="009F5BCA"/>
    <w:rsid w:val="00A06216"/>
    <w:rsid w:val="00A12ECE"/>
    <w:rsid w:val="00A20D95"/>
    <w:rsid w:val="00A234F1"/>
    <w:rsid w:val="00A26ABA"/>
    <w:rsid w:val="00A27E92"/>
    <w:rsid w:val="00A37F0C"/>
    <w:rsid w:val="00A43BD7"/>
    <w:rsid w:val="00A44A58"/>
    <w:rsid w:val="00A454D5"/>
    <w:rsid w:val="00A45D3D"/>
    <w:rsid w:val="00A51FB5"/>
    <w:rsid w:val="00A7288A"/>
    <w:rsid w:val="00A74ADA"/>
    <w:rsid w:val="00A76291"/>
    <w:rsid w:val="00A766A7"/>
    <w:rsid w:val="00A9175B"/>
    <w:rsid w:val="00AA2BA1"/>
    <w:rsid w:val="00AA552D"/>
    <w:rsid w:val="00AA62F7"/>
    <w:rsid w:val="00AB4348"/>
    <w:rsid w:val="00AB4C11"/>
    <w:rsid w:val="00AC6C04"/>
    <w:rsid w:val="00AD67D1"/>
    <w:rsid w:val="00AE2A37"/>
    <w:rsid w:val="00AF1C2A"/>
    <w:rsid w:val="00AF4183"/>
    <w:rsid w:val="00B04674"/>
    <w:rsid w:val="00B06000"/>
    <w:rsid w:val="00B10878"/>
    <w:rsid w:val="00B26ADA"/>
    <w:rsid w:val="00B3088E"/>
    <w:rsid w:val="00B406FE"/>
    <w:rsid w:val="00B41606"/>
    <w:rsid w:val="00B47652"/>
    <w:rsid w:val="00B520C4"/>
    <w:rsid w:val="00B52983"/>
    <w:rsid w:val="00B627DC"/>
    <w:rsid w:val="00B70B58"/>
    <w:rsid w:val="00B71C48"/>
    <w:rsid w:val="00B75768"/>
    <w:rsid w:val="00B90E3F"/>
    <w:rsid w:val="00B936FA"/>
    <w:rsid w:val="00B97C53"/>
    <w:rsid w:val="00B97F7C"/>
    <w:rsid w:val="00BA006B"/>
    <w:rsid w:val="00BA0736"/>
    <w:rsid w:val="00BA5D60"/>
    <w:rsid w:val="00BB383F"/>
    <w:rsid w:val="00BB446F"/>
    <w:rsid w:val="00BB5783"/>
    <w:rsid w:val="00BB5FAA"/>
    <w:rsid w:val="00BC2BE3"/>
    <w:rsid w:val="00BC4D13"/>
    <w:rsid w:val="00BC7240"/>
    <w:rsid w:val="00BD13D7"/>
    <w:rsid w:val="00BD5B5E"/>
    <w:rsid w:val="00BD5EDF"/>
    <w:rsid w:val="00BE66B2"/>
    <w:rsid w:val="00BF55E4"/>
    <w:rsid w:val="00BF5A92"/>
    <w:rsid w:val="00BF74DA"/>
    <w:rsid w:val="00C036D8"/>
    <w:rsid w:val="00C123FD"/>
    <w:rsid w:val="00C15421"/>
    <w:rsid w:val="00C20231"/>
    <w:rsid w:val="00C2620A"/>
    <w:rsid w:val="00C30A9A"/>
    <w:rsid w:val="00C319F0"/>
    <w:rsid w:val="00C41F55"/>
    <w:rsid w:val="00C426E9"/>
    <w:rsid w:val="00C43136"/>
    <w:rsid w:val="00C50A4E"/>
    <w:rsid w:val="00C65023"/>
    <w:rsid w:val="00C653DF"/>
    <w:rsid w:val="00C707AD"/>
    <w:rsid w:val="00C90A96"/>
    <w:rsid w:val="00C91E66"/>
    <w:rsid w:val="00C93C99"/>
    <w:rsid w:val="00C9645F"/>
    <w:rsid w:val="00CA0678"/>
    <w:rsid w:val="00CA2958"/>
    <w:rsid w:val="00CA2C9F"/>
    <w:rsid w:val="00CA3C00"/>
    <w:rsid w:val="00CB0B17"/>
    <w:rsid w:val="00CB2895"/>
    <w:rsid w:val="00CB5D2C"/>
    <w:rsid w:val="00CD03D1"/>
    <w:rsid w:val="00CD4DB2"/>
    <w:rsid w:val="00CE2BB7"/>
    <w:rsid w:val="00CE5B74"/>
    <w:rsid w:val="00CF1949"/>
    <w:rsid w:val="00CF526E"/>
    <w:rsid w:val="00D03B9B"/>
    <w:rsid w:val="00D04C30"/>
    <w:rsid w:val="00D076DD"/>
    <w:rsid w:val="00D163F4"/>
    <w:rsid w:val="00D170B0"/>
    <w:rsid w:val="00D273C4"/>
    <w:rsid w:val="00D3030B"/>
    <w:rsid w:val="00D33284"/>
    <w:rsid w:val="00D36DB7"/>
    <w:rsid w:val="00D37048"/>
    <w:rsid w:val="00D419AB"/>
    <w:rsid w:val="00D5706B"/>
    <w:rsid w:val="00D66ED9"/>
    <w:rsid w:val="00D6764E"/>
    <w:rsid w:val="00D94F8F"/>
    <w:rsid w:val="00DA460B"/>
    <w:rsid w:val="00DC0B3E"/>
    <w:rsid w:val="00DC13B6"/>
    <w:rsid w:val="00DC6057"/>
    <w:rsid w:val="00DC7D4B"/>
    <w:rsid w:val="00DD24DF"/>
    <w:rsid w:val="00DD3D42"/>
    <w:rsid w:val="00DE228C"/>
    <w:rsid w:val="00DE76DA"/>
    <w:rsid w:val="00DE7C85"/>
    <w:rsid w:val="00DF07DA"/>
    <w:rsid w:val="00DF60CD"/>
    <w:rsid w:val="00E025D2"/>
    <w:rsid w:val="00E0776C"/>
    <w:rsid w:val="00E1264D"/>
    <w:rsid w:val="00E1431C"/>
    <w:rsid w:val="00E17A21"/>
    <w:rsid w:val="00E36F39"/>
    <w:rsid w:val="00E4136D"/>
    <w:rsid w:val="00E45218"/>
    <w:rsid w:val="00E46402"/>
    <w:rsid w:val="00E54DF8"/>
    <w:rsid w:val="00E5549F"/>
    <w:rsid w:val="00E61336"/>
    <w:rsid w:val="00E61F52"/>
    <w:rsid w:val="00E71637"/>
    <w:rsid w:val="00E74BAB"/>
    <w:rsid w:val="00E756E9"/>
    <w:rsid w:val="00E775A7"/>
    <w:rsid w:val="00EA283E"/>
    <w:rsid w:val="00EB5C17"/>
    <w:rsid w:val="00ED3C41"/>
    <w:rsid w:val="00ED545C"/>
    <w:rsid w:val="00EE06D7"/>
    <w:rsid w:val="00EE13C6"/>
    <w:rsid w:val="00EE247A"/>
    <w:rsid w:val="00EF7F3D"/>
    <w:rsid w:val="00F02390"/>
    <w:rsid w:val="00F02576"/>
    <w:rsid w:val="00F052B1"/>
    <w:rsid w:val="00F07782"/>
    <w:rsid w:val="00F16F7E"/>
    <w:rsid w:val="00F201C0"/>
    <w:rsid w:val="00F24CEF"/>
    <w:rsid w:val="00F24E9E"/>
    <w:rsid w:val="00F3106C"/>
    <w:rsid w:val="00F32B7E"/>
    <w:rsid w:val="00F33F2E"/>
    <w:rsid w:val="00F40A48"/>
    <w:rsid w:val="00F4716A"/>
    <w:rsid w:val="00F511FD"/>
    <w:rsid w:val="00F5561E"/>
    <w:rsid w:val="00F56CF9"/>
    <w:rsid w:val="00F62C0C"/>
    <w:rsid w:val="00F803D3"/>
    <w:rsid w:val="00FA44C2"/>
    <w:rsid w:val="00FA669B"/>
    <w:rsid w:val="00FA7DB9"/>
    <w:rsid w:val="00FB3ED9"/>
    <w:rsid w:val="00FC04FB"/>
    <w:rsid w:val="00FC0C0D"/>
    <w:rsid w:val="00FC3355"/>
    <w:rsid w:val="00FC6A7A"/>
    <w:rsid w:val="00FD641D"/>
    <w:rsid w:val="00FE1BD3"/>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ECFA-DDF9-4C18-BD81-037F218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1BC"/>
    <w:pPr>
      <w:spacing w:after="200" w:line="276" w:lineRule="auto"/>
    </w:pPr>
    <w:rPr>
      <w:rFonts w:eastAsiaTheme="minorEastAsia"/>
      <w:lang w:eastAsia="ru-RU"/>
    </w:rPr>
  </w:style>
  <w:style w:type="paragraph" w:styleId="1">
    <w:name w:val="heading 1"/>
    <w:basedOn w:val="a"/>
    <w:next w:val="a"/>
    <w:link w:val="10"/>
    <w:qFormat/>
    <w:rsid w:val="009561BC"/>
    <w:pPr>
      <w:keepNext/>
      <w:spacing w:after="0" w:line="240" w:lineRule="auto"/>
      <w:jc w:val="both"/>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1BC"/>
    <w:rPr>
      <w:rFonts w:ascii="Times New Roman" w:eastAsia="Times New Roman" w:hAnsi="Times New Roman" w:cs="Times New Roman"/>
      <w:b/>
      <w:sz w:val="20"/>
      <w:szCs w:val="20"/>
      <w:lang w:eastAsia="ru-RU"/>
    </w:rPr>
  </w:style>
  <w:style w:type="character" w:styleId="a3">
    <w:name w:val="Strong"/>
    <w:basedOn w:val="a0"/>
    <w:uiPriority w:val="22"/>
    <w:qFormat/>
    <w:rsid w:val="002C6162"/>
    <w:rPr>
      <w:b/>
      <w:bCs/>
    </w:rPr>
  </w:style>
  <w:style w:type="paragraph" w:customStyle="1" w:styleId="ConsPlusNormal">
    <w:name w:val="ConsPlusNormal"/>
    <w:uiPriority w:val="99"/>
    <w:rsid w:val="00AD67D1"/>
    <w:pPr>
      <w:autoSpaceDE w:val="0"/>
      <w:autoSpaceDN w:val="0"/>
      <w:adjustRightInd w:val="0"/>
      <w:spacing w:after="0" w:line="240" w:lineRule="auto"/>
    </w:pPr>
    <w:rPr>
      <w:rFonts w:ascii="Calibri" w:eastAsia="Calibri" w:hAnsi="Calibri" w:cs="Times New Roman"/>
      <w:sz w:val="28"/>
      <w:szCs w:val="28"/>
    </w:rPr>
  </w:style>
  <w:style w:type="table" w:styleId="a4">
    <w:name w:val="Table Grid"/>
    <w:basedOn w:val="a1"/>
    <w:uiPriority w:val="39"/>
    <w:rsid w:val="00C12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6A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6AD6"/>
    <w:rPr>
      <w:rFonts w:ascii="Segoe UI" w:eastAsiaTheme="minorEastAsia" w:hAnsi="Segoe UI" w:cs="Segoe UI"/>
      <w:sz w:val="18"/>
      <w:szCs w:val="18"/>
      <w:lang w:eastAsia="ru-RU"/>
    </w:rPr>
  </w:style>
  <w:style w:type="paragraph" w:styleId="a7">
    <w:name w:val="Body Text"/>
    <w:basedOn w:val="a"/>
    <w:link w:val="a8"/>
    <w:uiPriority w:val="99"/>
    <w:unhideWhenUsed/>
    <w:rsid w:val="007F7BB9"/>
    <w:pPr>
      <w:spacing w:after="120"/>
    </w:pPr>
  </w:style>
  <w:style w:type="character" w:customStyle="1" w:styleId="a8">
    <w:name w:val="Основной текст Знак"/>
    <w:basedOn w:val="a0"/>
    <w:link w:val="a7"/>
    <w:rsid w:val="007F7BB9"/>
    <w:rPr>
      <w:rFonts w:eastAsiaTheme="minorEastAsia"/>
      <w:lang w:eastAsia="ru-RU"/>
    </w:rPr>
  </w:style>
  <w:style w:type="paragraph" w:styleId="a9">
    <w:name w:val="Body Text First Indent"/>
    <w:basedOn w:val="a7"/>
    <w:link w:val="aa"/>
    <w:semiHidden/>
    <w:unhideWhenUsed/>
    <w:rsid w:val="007F7BB9"/>
    <w:pPr>
      <w:widowControl w:val="0"/>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aa">
    <w:name w:val="Красная строка Знак"/>
    <w:basedOn w:val="a8"/>
    <w:link w:val="a9"/>
    <w:semiHidden/>
    <w:rsid w:val="007F7BB9"/>
    <w:rPr>
      <w:rFonts w:ascii="Times New Roman" w:eastAsia="Times New Roman" w:hAnsi="Times New Roman" w:cs="Times New Roman"/>
      <w:sz w:val="20"/>
      <w:szCs w:val="20"/>
      <w:lang w:eastAsia="ru-RU"/>
    </w:rPr>
  </w:style>
  <w:style w:type="paragraph" w:styleId="ab">
    <w:name w:val="List Paragraph"/>
    <w:basedOn w:val="a"/>
    <w:uiPriority w:val="34"/>
    <w:qFormat/>
    <w:rsid w:val="000F243A"/>
    <w:pPr>
      <w:ind w:left="720"/>
      <w:contextualSpacing/>
    </w:pPr>
  </w:style>
  <w:style w:type="character" w:styleId="ac">
    <w:name w:val="Hyperlink"/>
    <w:basedOn w:val="a0"/>
    <w:unhideWhenUsed/>
    <w:rsid w:val="00A12ECE"/>
    <w:rPr>
      <w:color w:val="0000FF"/>
      <w:u w:val="single"/>
    </w:rPr>
  </w:style>
  <w:style w:type="paragraph" w:styleId="ad">
    <w:name w:val="No Spacing"/>
    <w:uiPriority w:val="1"/>
    <w:qFormat/>
    <w:rsid w:val="00A12ECE"/>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8A62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62C6"/>
    <w:rPr>
      <w:rFonts w:eastAsiaTheme="minorEastAsia"/>
      <w:lang w:eastAsia="ru-RU"/>
    </w:rPr>
  </w:style>
  <w:style w:type="paragraph" w:styleId="af0">
    <w:name w:val="footer"/>
    <w:basedOn w:val="a"/>
    <w:link w:val="af1"/>
    <w:uiPriority w:val="99"/>
    <w:unhideWhenUsed/>
    <w:rsid w:val="008A6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62C6"/>
    <w:rPr>
      <w:rFonts w:eastAsiaTheme="minorEastAsia"/>
      <w:lang w:eastAsia="ru-RU"/>
    </w:rPr>
  </w:style>
  <w:style w:type="character" w:styleId="af2">
    <w:name w:val="Emphasis"/>
    <w:basedOn w:val="a0"/>
    <w:uiPriority w:val="20"/>
    <w:qFormat/>
    <w:rsid w:val="00C43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243">
      <w:bodyDiv w:val="1"/>
      <w:marLeft w:val="0"/>
      <w:marRight w:val="0"/>
      <w:marTop w:val="0"/>
      <w:marBottom w:val="0"/>
      <w:divBdr>
        <w:top w:val="none" w:sz="0" w:space="0" w:color="auto"/>
        <w:left w:val="none" w:sz="0" w:space="0" w:color="auto"/>
        <w:bottom w:val="none" w:sz="0" w:space="0" w:color="auto"/>
        <w:right w:val="none" w:sz="0" w:space="0" w:color="auto"/>
      </w:divBdr>
    </w:div>
    <w:div w:id="105471342">
      <w:bodyDiv w:val="1"/>
      <w:marLeft w:val="0"/>
      <w:marRight w:val="0"/>
      <w:marTop w:val="0"/>
      <w:marBottom w:val="0"/>
      <w:divBdr>
        <w:top w:val="none" w:sz="0" w:space="0" w:color="auto"/>
        <w:left w:val="none" w:sz="0" w:space="0" w:color="auto"/>
        <w:bottom w:val="none" w:sz="0" w:space="0" w:color="auto"/>
        <w:right w:val="none" w:sz="0" w:space="0" w:color="auto"/>
      </w:divBdr>
    </w:div>
    <w:div w:id="182328875">
      <w:bodyDiv w:val="1"/>
      <w:marLeft w:val="0"/>
      <w:marRight w:val="0"/>
      <w:marTop w:val="0"/>
      <w:marBottom w:val="0"/>
      <w:divBdr>
        <w:top w:val="none" w:sz="0" w:space="0" w:color="auto"/>
        <w:left w:val="none" w:sz="0" w:space="0" w:color="auto"/>
        <w:bottom w:val="none" w:sz="0" w:space="0" w:color="auto"/>
        <w:right w:val="none" w:sz="0" w:space="0" w:color="auto"/>
      </w:divBdr>
    </w:div>
    <w:div w:id="223218035">
      <w:bodyDiv w:val="1"/>
      <w:marLeft w:val="0"/>
      <w:marRight w:val="0"/>
      <w:marTop w:val="0"/>
      <w:marBottom w:val="0"/>
      <w:divBdr>
        <w:top w:val="none" w:sz="0" w:space="0" w:color="auto"/>
        <w:left w:val="none" w:sz="0" w:space="0" w:color="auto"/>
        <w:bottom w:val="none" w:sz="0" w:space="0" w:color="auto"/>
        <w:right w:val="none" w:sz="0" w:space="0" w:color="auto"/>
      </w:divBdr>
    </w:div>
    <w:div w:id="269359173">
      <w:bodyDiv w:val="1"/>
      <w:marLeft w:val="0"/>
      <w:marRight w:val="0"/>
      <w:marTop w:val="0"/>
      <w:marBottom w:val="0"/>
      <w:divBdr>
        <w:top w:val="none" w:sz="0" w:space="0" w:color="auto"/>
        <w:left w:val="none" w:sz="0" w:space="0" w:color="auto"/>
        <w:bottom w:val="none" w:sz="0" w:space="0" w:color="auto"/>
        <w:right w:val="none" w:sz="0" w:space="0" w:color="auto"/>
      </w:divBdr>
    </w:div>
    <w:div w:id="293369897">
      <w:bodyDiv w:val="1"/>
      <w:marLeft w:val="0"/>
      <w:marRight w:val="0"/>
      <w:marTop w:val="0"/>
      <w:marBottom w:val="0"/>
      <w:divBdr>
        <w:top w:val="none" w:sz="0" w:space="0" w:color="auto"/>
        <w:left w:val="none" w:sz="0" w:space="0" w:color="auto"/>
        <w:bottom w:val="none" w:sz="0" w:space="0" w:color="auto"/>
        <w:right w:val="none" w:sz="0" w:space="0" w:color="auto"/>
      </w:divBdr>
    </w:div>
    <w:div w:id="400953611">
      <w:bodyDiv w:val="1"/>
      <w:marLeft w:val="0"/>
      <w:marRight w:val="0"/>
      <w:marTop w:val="0"/>
      <w:marBottom w:val="0"/>
      <w:divBdr>
        <w:top w:val="none" w:sz="0" w:space="0" w:color="auto"/>
        <w:left w:val="none" w:sz="0" w:space="0" w:color="auto"/>
        <w:bottom w:val="none" w:sz="0" w:space="0" w:color="auto"/>
        <w:right w:val="none" w:sz="0" w:space="0" w:color="auto"/>
      </w:divBdr>
    </w:div>
    <w:div w:id="475073879">
      <w:bodyDiv w:val="1"/>
      <w:marLeft w:val="0"/>
      <w:marRight w:val="0"/>
      <w:marTop w:val="0"/>
      <w:marBottom w:val="0"/>
      <w:divBdr>
        <w:top w:val="none" w:sz="0" w:space="0" w:color="auto"/>
        <w:left w:val="none" w:sz="0" w:space="0" w:color="auto"/>
        <w:bottom w:val="none" w:sz="0" w:space="0" w:color="auto"/>
        <w:right w:val="none" w:sz="0" w:space="0" w:color="auto"/>
      </w:divBdr>
    </w:div>
    <w:div w:id="630399165">
      <w:bodyDiv w:val="1"/>
      <w:marLeft w:val="0"/>
      <w:marRight w:val="0"/>
      <w:marTop w:val="0"/>
      <w:marBottom w:val="0"/>
      <w:divBdr>
        <w:top w:val="none" w:sz="0" w:space="0" w:color="auto"/>
        <w:left w:val="none" w:sz="0" w:space="0" w:color="auto"/>
        <w:bottom w:val="none" w:sz="0" w:space="0" w:color="auto"/>
        <w:right w:val="none" w:sz="0" w:space="0" w:color="auto"/>
      </w:divBdr>
    </w:div>
    <w:div w:id="690566798">
      <w:bodyDiv w:val="1"/>
      <w:marLeft w:val="0"/>
      <w:marRight w:val="0"/>
      <w:marTop w:val="0"/>
      <w:marBottom w:val="0"/>
      <w:divBdr>
        <w:top w:val="none" w:sz="0" w:space="0" w:color="auto"/>
        <w:left w:val="none" w:sz="0" w:space="0" w:color="auto"/>
        <w:bottom w:val="none" w:sz="0" w:space="0" w:color="auto"/>
        <w:right w:val="none" w:sz="0" w:space="0" w:color="auto"/>
      </w:divBdr>
    </w:div>
    <w:div w:id="709651076">
      <w:bodyDiv w:val="1"/>
      <w:marLeft w:val="0"/>
      <w:marRight w:val="0"/>
      <w:marTop w:val="0"/>
      <w:marBottom w:val="0"/>
      <w:divBdr>
        <w:top w:val="none" w:sz="0" w:space="0" w:color="auto"/>
        <w:left w:val="none" w:sz="0" w:space="0" w:color="auto"/>
        <w:bottom w:val="none" w:sz="0" w:space="0" w:color="auto"/>
        <w:right w:val="none" w:sz="0" w:space="0" w:color="auto"/>
      </w:divBdr>
    </w:div>
    <w:div w:id="732393773">
      <w:bodyDiv w:val="1"/>
      <w:marLeft w:val="0"/>
      <w:marRight w:val="0"/>
      <w:marTop w:val="0"/>
      <w:marBottom w:val="0"/>
      <w:divBdr>
        <w:top w:val="none" w:sz="0" w:space="0" w:color="auto"/>
        <w:left w:val="none" w:sz="0" w:space="0" w:color="auto"/>
        <w:bottom w:val="none" w:sz="0" w:space="0" w:color="auto"/>
        <w:right w:val="none" w:sz="0" w:space="0" w:color="auto"/>
      </w:divBdr>
    </w:div>
    <w:div w:id="738089261">
      <w:bodyDiv w:val="1"/>
      <w:marLeft w:val="0"/>
      <w:marRight w:val="0"/>
      <w:marTop w:val="0"/>
      <w:marBottom w:val="0"/>
      <w:divBdr>
        <w:top w:val="none" w:sz="0" w:space="0" w:color="auto"/>
        <w:left w:val="none" w:sz="0" w:space="0" w:color="auto"/>
        <w:bottom w:val="none" w:sz="0" w:space="0" w:color="auto"/>
        <w:right w:val="none" w:sz="0" w:space="0" w:color="auto"/>
      </w:divBdr>
    </w:div>
    <w:div w:id="995299805">
      <w:bodyDiv w:val="1"/>
      <w:marLeft w:val="0"/>
      <w:marRight w:val="0"/>
      <w:marTop w:val="0"/>
      <w:marBottom w:val="0"/>
      <w:divBdr>
        <w:top w:val="none" w:sz="0" w:space="0" w:color="auto"/>
        <w:left w:val="none" w:sz="0" w:space="0" w:color="auto"/>
        <w:bottom w:val="none" w:sz="0" w:space="0" w:color="auto"/>
        <w:right w:val="none" w:sz="0" w:space="0" w:color="auto"/>
      </w:divBdr>
    </w:div>
    <w:div w:id="1080369441">
      <w:bodyDiv w:val="1"/>
      <w:marLeft w:val="0"/>
      <w:marRight w:val="0"/>
      <w:marTop w:val="0"/>
      <w:marBottom w:val="0"/>
      <w:divBdr>
        <w:top w:val="none" w:sz="0" w:space="0" w:color="auto"/>
        <w:left w:val="none" w:sz="0" w:space="0" w:color="auto"/>
        <w:bottom w:val="none" w:sz="0" w:space="0" w:color="auto"/>
        <w:right w:val="none" w:sz="0" w:space="0" w:color="auto"/>
      </w:divBdr>
    </w:div>
    <w:div w:id="1101217615">
      <w:bodyDiv w:val="1"/>
      <w:marLeft w:val="0"/>
      <w:marRight w:val="0"/>
      <w:marTop w:val="0"/>
      <w:marBottom w:val="0"/>
      <w:divBdr>
        <w:top w:val="none" w:sz="0" w:space="0" w:color="auto"/>
        <w:left w:val="none" w:sz="0" w:space="0" w:color="auto"/>
        <w:bottom w:val="none" w:sz="0" w:space="0" w:color="auto"/>
        <w:right w:val="none" w:sz="0" w:space="0" w:color="auto"/>
      </w:divBdr>
    </w:div>
    <w:div w:id="1157570810">
      <w:bodyDiv w:val="1"/>
      <w:marLeft w:val="0"/>
      <w:marRight w:val="0"/>
      <w:marTop w:val="0"/>
      <w:marBottom w:val="0"/>
      <w:divBdr>
        <w:top w:val="none" w:sz="0" w:space="0" w:color="auto"/>
        <w:left w:val="none" w:sz="0" w:space="0" w:color="auto"/>
        <w:bottom w:val="none" w:sz="0" w:space="0" w:color="auto"/>
        <w:right w:val="none" w:sz="0" w:space="0" w:color="auto"/>
      </w:divBdr>
    </w:div>
    <w:div w:id="1310134783">
      <w:bodyDiv w:val="1"/>
      <w:marLeft w:val="0"/>
      <w:marRight w:val="0"/>
      <w:marTop w:val="0"/>
      <w:marBottom w:val="0"/>
      <w:divBdr>
        <w:top w:val="none" w:sz="0" w:space="0" w:color="auto"/>
        <w:left w:val="none" w:sz="0" w:space="0" w:color="auto"/>
        <w:bottom w:val="none" w:sz="0" w:space="0" w:color="auto"/>
        <w:right w:val="none" w:sz="0" w:space="0" w:color="auto"/>
      </w:divBdr>
    </w:div>
    <w:div w:id="1410226603">
      <w:bodyDiv w:val="1"/>
      <w:marLeft w:val="0"/>
      <w:marRight w:val="0"/>
      <w:marTop w:val="0"/>
      <w:marBottom w:val="0"/>
      <w:divBdr>
        <w:top w:val="none" w:sz="0" w:space="0" w:color="auto"/>
        <w:left w:val="none" w:sz="0" w:space="0" w:color="auto"/>
        <w:bottom w:val="none" w:sz="0" w:space="0" w:color="auto"/>
        <w:right w:val="none" w:sz="0" w:space="0" w:color="auto"/>
      </w:divBdr>
    </w:div>
    <w:div w:id="1420953444">
      <w:bodyDiv w:val="1"/>
      <w:marLeft w:val="0"/>
      <w:marRight w:val="0"/>
      <w:marTop w:val="0"/>
      <w:marBottom w:val="0"/>
      <w:divBdr>
        <w:top w:val="none" w:sz="0" w:space="0" w:color="auto"/>
        <w:left w:val="none" w:sz="0" w:space="0" w:color="auto"/>
        <w:bottom w:val="none" w:sz="0" w:space="0" w:color="auto"/>
        <w:right w:val="none" w:sz="0" w:space="0" w:color="auto"/>
      </w:divBdr>
    </w:div>
    <w:div w:id="1449350253">
      <w:bodyDiv w:val="1"/>
      <w:marLeft w:val="0"/>
      <w:marRight w:val="0"/>
      <w:marTop w:val="0"/>
      <w:marBottom w:val="0"/>
      <w:divBdr>
        <w:top w:val="none" w:sz="0" w:space="0" w:color="auto"/>
        <w:left w:val="none" w:sz="0" w:space="0" w:color="auto"/>
        <w:bottom w:val="none" w:sz="0" w:space="0" w:color="auto"/>
        <w:right w:val="none" w:sz="0" w:space="0" w:color="auto"/>
      </w:divBdr>
    </w:div>
    <w:div w:id="1504783444">
      <w:bodyDiv w:val="1"/>
      <w:marLeft w:val="0"/>
      <w:marRight w:val="0"/>
      <w:marTop w:val="0"/>
      <w:marBottom w:val="0"/>
      <w:divBdr>
        <w:top w:val="none" w:sz="0" w:space="0" w:color="auto"/>
        <w:left w:val="none" w:sz="0" w:space="0" w:color="auto"/>
        <w:bottom w:val="none" w:sz="0" w:space="0" w:color="auto"/>
        <w:right w:val="none" w:sz="0" w:space="0" w:color="auto"/>
      </w:divBdr>
    </w:div>
    <w:div w:id="1711148823">
      <w:bodyDiv w:val="1"/>
      <w:marLeft w:val="0"/>
      <w:marRight w:val="0"/>
      <w:marTop w:val="0"/>
      <w:marBottom w:val="0"/>
      <w:divBdr>
        <w:top w:val="none" w:sz="0" w:space="0" w:color="auto"/>
        <w:left w:val="none" w:sz="0" w:space="0" w:color="auto"/>
        <w:bottom w:val="none" w:sz="0" w:space="0" w:color="auto"/>
        <w:right w:val="none" w:sz="0" w:space="0" w:color="auto"/>
      </w:divBdr>
    </w:div>
    <w:div w:id="1734235955">
      <w:bodyDiv w:val="1"/>
      <w:marLeft w:val="0"/>
      <w:marRight w:val="0"/>
      <w:marTop w:val="0"/>
      <w:marBottom w:val="0"/>
      <w:divBdr>
        <w:top w:val="none" w:sz="0" w:space="0" w:color="auto"/>
        <w:left w:val="none" w:sz="0" w:space="0" w:color="auto"/>
        <w:bottom w:val="none" w:sz="0" w:space="0" w:color="auto"/>
        <w:right w:val="none" w:sz="0" w:space="0" w:color="auto"/>
      </w:divBdr>
    </w:div>
    <w:div w:id="1973168387">
      <w:bodyDiv w:val="1"/>
      <w:marLeft w:val="0"/>
      <w:marRight w:val="0"/>
      <w:marTop w:val="0"/>
      <w:marBottom w:val="0"/>
      <w:divBdr>
        <w:top w:val="none" w:sz="0" w:space="0" w:color="auto"/>
        <w:left w:val="none" w:sz="0" w:space="0" w:color="auto"/>
        <w:bottom w:val="none" w:sz="0" w:space="0" w:color="auto"/>
        <w:right w:val="none" w:sz="0" w:space="0" w:color="auto"/>
      </w:divBdr>
    </w:div>
    <w:div w:id="2088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rsad.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8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1003" TargetMode="External"/><Relationship Id="rId5" Type="http://schemas.openxmlformats.org/officeDocument/2006/relationships/webSettings" Target="webSettings.xml"/><Relationship Id="rId10" Type="http://schemas.openxmlformats.org/officeDocument/2006/relationships/hyperlink" Target="garantF1://12079125.1017" TargetMode="External"/><Relationship Id="rId4" Type="http://schemas.openxmlformats.org/officeDocument/2006/relationships/settings" Target="settings.xml"/><Relationship Id="rId9" Type="http://schemas.openxmlformats.org/officeDocument/2006/relationships/hyperlink" Target="garantF1://12079125.10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9F7E-F8A9-4C4F-8347-FC40B377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TotalTime>
  <Pages>11</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Фин</cp:lastModifiedBy>
  <cp:revision>86</cp:revision>
  <cp:lastPrinted>2018-05-15T08:01:00Z</cp:lastPrinted>
  <dcterms:created xsi:type="dcterms:W3CDTF">2017-04-10T09:30:00Z</dcterms:created>
  <dcterms:modified xsi:type="dcterms:W3CDTF">2018-05-15T08:05:00Z</dcterms:modified>
</cp:coreProperties>
</file>